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462A" w:rsidRPr="007C7BB9" w:rsidRDefault="001D462A" w:rsidP="00BF028C">
      <w:pPr>
        <w:widowControl w:val="0"/>
        <w:jc w:val="center"/>
        <w:rPr>
          <w:b/>
          <w:sz w:val="26"/>
          <w:szCs w:val="26"/>
          <w:lang w:val="nl-NL"/>
        </w:rPr>
      </w:pPr>
    </w:p>
    <w:p w:rsidR="006715B7" w:rsidRPr="007C7BB9" w:rsidRDefault="006715B7" w:rsidP="006715B7">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bCs/>
          <w:sz w:val="30"/>
          <w:szCs w:val="30"/>
          <w:lang w:val="nl-NL"/>
        </w:rPr>
      </w:pPr>
      <w:r w:rsidRPr="007C7BB9">
        <w:rPr>
          <w:bCs/>
          <w:sz w:val="30"/>
          <w:szCs w:val="30"/>
          <w:lang w:val="nl-NL"/>
        </w:rPr>
        <w:t>TRƯỜNG CAO ĐẲNG LÝ TỰ TRỌNG</w:t>
      </w:r>
    </w:p>
    <w:p w:rsidR="006715B7" w:rsidRPr="007C7BB9" w:rsidRDefault="006715B7" w:rsidP="006715B7">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bCs/>
          <w:sz w:val="30"/>
          <w:szCs w:val="30"/>
          <w:lang w:val="nl-NL"/>
        </w:rPr>
      </w:pPr>
      <w:r w:rsidRPr="007C7BB9">
        <w:rPr>
          <w:bCs/>
          <w:sz w:val="30"/>
          <w:szCs w:val="30"/>
          <w:lang w:val="nl-NL"/>
        </w:rPr>
        <w:t>THÀNH PHỐ HỒ CHÍ MINH</w:t>
      </w:r>
    </w:p>
    <w:p w:rsidR="006715B7" w:rsidRPr="007C7BB9" w:rsidRDefault="006715B7" w:rsidP="006715B7">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b/>
          <w:bCs/>
          <w:sz w:val="32"/>
          <w:szCs w:val="32"/>
          <w:lang w:val="nl-NL"/>
        </w:rPr>
      </w:pPr>
      <w:r w:rsidRPr="007C7BB9">
        <w:rPr>
          <w:b/>
          <w:bCs/>
          <w:sz w:val="32"/>
          <w:szCs w:val="32"/>
          <w:lang w:val="nl-NL"/>
        </w:rPr>
        <w:t>VĂN PHÒNG ĐOÀN THANH NIÊN</w:t>
      </w:r>
    </w:p>
    <w:p w:rsidR="006715B7" w:rsidRPr="007C7BB9" w:rsidRDefault="006715B7" w:rsidP="006715B7">
      <w:pPr>
        <w:widowControl w:val="0"/>
        <w:pBdr>
          <w:top w:val="thinThickSmallGap" w:sz="12" w:space="1" w:color="auto"/>
          <w:left w:val="thinThickSmallGap" w:sz="12" w:space="4" w:color="auto"/>
          <w:bottom w:val="thinThickSmallGap" w:sz="12" w:space="1" w:color="auto"/>
          <w:right w:val="thinThickSmallGap" w:sz="12" w:space="4" w:color="auto"/>
        </w:pBdr>
        <w:jc w:val="center"/>
        <w:rPr>
          <w:b/>
          <w:bCs/>
          <w:sz w:val="40"/>
          <w:szCs w:val="32"/>
          <w:lang w:val="nl-NL"/>
        </w:rPr>
      </w:pPr>
    </w:p>
    <w:p w:rsidR="006715B7" w:rsidRPr="007C7BB9" w:rsidRDefault="006715B7" w:rsidP="006715B7">
      <w:pPr>
        <w:widowControl w:val="0"/>
        <w:pBdr>
          <w:top w:val="thinThickSmallGap" w:sz="12" w:space="1" w:color="auto"/>
          <w:left w:val="thinThickSmallGap" w:sz="12" w:space="4" w:color="auto"/>
          <w:bottom w:val="thinThickSmallGap" w:sz="12" w:space="1" w:color="auto"/>
          <w:right w:val="thinThickSmallGap" w:sz="12" w:space="4" w:color="auto"/>
        </w:pBdr>
        <w:jc w:val="center"/>
        <w:rPr>
          <w:b/>
          <w:bCs/>
          <w:sz w:val="40"/>
          <w:szCs w:val="32"/>
          <w:lang w:val="nl-NL"/>
        </w:rPr>
      </w:pPr>
    </w:p>
    <w:p w:rsidR="006715B7" w:rsidRPr="007C7BB9" w:rsidRDefault="006715B7" w:rsidP="006715B7">
      <w:pPr>
        <w:widowControl w:val="0"/>
        <w:pBdr>
          <w:top w:val="thinThickSmallGap" w:sz="12" w:space="1" w:color="auto"/>
          <w:left w:val="thinThickSmallGap" w:sz="12" w:space="4" w:color="auto"/>
          <w:bottom w:val="thinThickSmallGap" w:sz="12" w:space="1" w:color="auto"/>
          <w:right w:val="thinThickSmallGap" w:sz="12" w:space="4" w:color="auto"/>
        </w:pBdr>
        <w:jc w:val="center"/>
        <w:rPr>
          <w:b/>
          <w:bCs/>
          <w:sz w:val="40"/>
          <w:szCs w:val="32"/>
          <w:lang w:val="nl-NL"/>
        </w:rPr>
      </w:pPr>
    </w:p>
    <w:p w:rsidR="006715B7" w:rsidRPr="007C7BB9" w:rsidRDefault="006715B7" w:rsidP="006715B7">
      <w:pPr>
        <w:widowControl w:val="0"/>
        <w:pBdr>
          <w:top w:val="thinThickSmallGap" w:sz="12" w:space="1" w:color="auto"/>
          <w:left w:val="thinThickSmallGap" w:sz="12" w:space="4" w:color="auto"/>
          <w:bottom w:val="thinThickSmallGap" w:sz="12" w:space="1" w:color="auto"/>
          <w:right w:val="thinThickSmallGap" w:sz="12" w:space="4" w:color="auto"/>
        </w:pBdr>
        <w:jc w:val="center"/>
        <w:rPr>
          <w:b/>
          <w:bCs/>
          <w:sz w:val="40"/>
          <w:szCs w:val="32"/>
          <w:lang w:val="nl-NL"/>
        </w:rPr>
      </w:pPr>
    </w:p>
    <w:p w:rsidR="006715B7" w:rsidRPr="007C7BB9" w:rsidRDefault="006715B7" w:rsidP="006715B7">
      <w:pPr>
        <w:widowControl w:val="0"/>
        <w:pBdr>
          <w:top w:val="thinThickSmallGap" w:sz="12" w:space="1" w:color="auto"/>
          <w:left w:val="thinThickSmallGap" w:sz="12" w:space="4" w:color="auto"/>
          <w:bottom w:val="thinThickSmallGap" w:sz="12" w:space="1" w:color="auto"/>
          <w:right w:val="thinThickSmallGap" w:sz="12" w:space="4" w:color="auto"/>
        </w:pBdr>
        <w:jc w:val="center"/>
        <w:rPr>
          <w:b/>
          <w:bCs/>
          <w:sz w:val="40"/>
          <w:szCs w:val="32"/>
          <w:lang w:val="nl-NL"/>
        </w:rPr>
      </w:pPr>
    </w:p>
    <w:p w:rsidR="006715B7" w:rsidRPr="007C7BB9" w:rsidRDefault="006715B7" w:rsidP="006715B7">
      <w:pPr>
        <w:widowControl w:val="0"/>
        <w:pBdr>
          <w:top w:val="thinThickSmallGap" w:sz="12" w:space="1" w:color="auto"/>
          <w:left w:val="thinThickSmallGap" w:sz="12" w:space="4" w:color="auto"/>
          <w:bottom w:val="thinThickSmallGap" w:sz="12" w:space="1" w:color="auto"/>
          <w:right w:val="thinThickSmallGap" w:sz="12" w:space="4" w:color="auto"/>
        </w:pBdr>
        <w:jc w:val="center"/>
        <w:rPr>
          <w:b/>
          <w:bCs/>
          <w:sz w:val="40"/>
          <w:szCs w:val="32"/>
          <w:lang w:val="nl-NL"/>
        </w:rPr>
      </w:pPr>
    </w:p>
    <w:p w:rsidR="006715B7" w:rsidRPr="007C7BB9" w:rsidRDefault="006715B7" w:rsidP="006715B7">
      <w:pPr>
        <w:widowControl w:val="0"/>
        <w:pBdr>
          <w:top w:val="thinThickSmallGap" w:sz="12" w:space="1" w:color="auto"/>
          <w:left w:val="thinThickSmallGap" w:sz="12" w:space="4" w:color="auto"/>
          <w:bottom w:val="thinThickSmallGap" w:sz="12" w:space="1" w:color="auto"/>
          <w:right w:val="thinThickSmallGap" w:sz="12" w:space="4" w:color="auto"/>
        </w:pBdr>
        <w:jc w:val="center"/>
        <w:rPr>
          <w:b/>
          <w:bCs/>
          <w:sz w:val="40"/>
          <w:szCs w:val="32"/>
          <w:lang w:val="nl-NL"/>
        </w:rPr>
      </w:pPr>
    </w:p>
    <w:p w:rsidR="006715B7" w:rsidRPr="007C7BB9" w:rsidRDefault="006715B7" w:rsidP="006715B7">
      <w:pPr>
        <w:widowControl w:val="0"/>
        <w:pBdr>
          <w:top w:val="thinThickSmallGap" w:sz="12" w:space="1" w:color="auto"/>
          <w:left w:val="thinThickSmallGap" w:sz="12" w:space="4" w:color="auto"/>
          <w:bottom w:val="thinThickSmallGap" w:sz="12" w:space="1" w:color="auto"/>
          <w:right w:val="thinThickSmallGap" w:sz="12" w:space="4" w:color="auto"/>
        </w:pBdr>
        <w:jc w:val="center"/>
        <w:rPr>
          <w:b/>
          <w:bCs/>
          <w:sz w:val="40"/>
          <w:szCs w:val="32"/>
          <w:lang w:val="nl-NL"/>
        </w:rPr>
      </w:pPr>
    </w:p>
    <w:p w:rsidR="006715B7" w:rsidRPr="007C7BB9" w:rsidRDefault="006715B7" w:rsidP="006715B7">
      <w:pPr>
        <w:widowControl w:val="0"/>
        <w:pBdr>
          <w:top w:val="thinThickSmallGap" w:sz="12" w:space="1" w:color="auto"/>
          <w:left w:val="thinThickSmallGap" w:sz="12" w:space="4" w:color="auto"/>
          <w:bottom w:val="thinThickSmallGap" w:sz="12" w:space="1" w:color="auto"/>
          <w:right w:val="thinThickSmallGap" w:sz="12" w:space="4" w:color="auto"/>
        </w:pBdr>
        <w:jc w:val="center"/>
        <w:rPr>
          <w:b/>
          <w:sz w:val="44"/>
          <w:szCs w:val="44"/>
          <w:lang w:val="nl-NL"/>
        </w:rPr>
      </w:pPr>
      <w:r w:rsidRPr="007C7BB9">
        <w:rPr>
          <w:b/>
          <w:sz w:val="44"/>
          <w:szCs w:val="44"/>
          <w:lang w:val="nl-NL"/>
        </w:rPr>
        <w:t>BÁO CÁO KẾT QUẢ TỰ KIỂM ĐỊNH</w:t>
      </w:r>
    </w:p>
    <w:p w:rsidR="006715B7" w:rsidRPr="007C7BB9" w:rsidRDefault="006715B7" w:rsidP="006715B7">
      <w:pPr>
        <w:widowControl w:val="0"/>
        <w:pBdr>
          <w:top w:val="thinThickSmallGap" w:sz="12" w:space="1" w:color="auto"/>
          <w:left w:val="thinThickSmallGap" w:sz="12" w:space="4" w:color="auto"/>
          <w:bottom w:val="thinThickSmallGap" w:sz="12" w:space="1" w:color="auto"/>
          <w:right w:val="thinThickSmallGap" w:sz="12" w:space="4" w:color="auto"/>
        </w:pBdr>
        <w:jc w:val="center"/>
        <w:rPr>
          <w:b/>
          <w:sz w:val="44"/>
          <w:szCs w:val="44"/>
          <w:lang w:val="nl-NL"/>
        </w:rPr>
      </w:pPr>
      <w:r w:rsidRPr="007C7BB9">
        <w:rPr>
          <w:b/>
          <w:sz w:val="44"/>
          <w:szCs w:val="44"/>
          <w:lang w:val="nl-NL"/>
        </w:rPr>
        <w:t>CHẤT LƯỢNG GIÁO DỤC NGHỀ NGHIỆP</w:t>
      </w:r>
    </w:p>
    <w:p w:rsidR="006715B7" w:rsidRPr="007C7BB9" w:rsidRDefault="006715B7" w:rsidP="006715B7">
      <w:pPr>
        <w:widowControl w:val="0"/>
        <w:pBdr>
          <w:top w:val="thinThickSmallGap" w:sz="12" w:space="1" w:color="auto"/>
          <w:left w:val="thinThickSmallGap" w:sz="12" w:space="4" w:color="auto"/>
          <w:bottom w:val="thinThickSmallGap" w:sz="12" w:space="1" w:color="auto"/>
          <w:right w:val="thinThickSmallGap" w:sz="12" w:space="4" w:color="auto"/>
        </w:pBdr>
        <w:jc w:val="center"/>
        <w:rPr>
          <w:b/>
          <w:sz w:val="44"/>
          <w:szCs w:val="44"/>
          <w:lang w:val="nl-NL"/>
        </w:rPr>
      </w:pPr>
      <w:r w:rsidRPr="007C7BB9">
        <w:rPr>
          <w:b/>
          <w:sz w:val="44"/>
          <w:szCs w:val="44"/>
          <w:lang w:val="nl-NL"/>
        </w:rPr>
        <w:t>NĂM 2017</w:t>
      </w:r>
    </w:p>
    <w:p w:rsidR="006715B7" w:rsidRPr="007C7BB9" w:rsidRDefault="006715B7" w:rsidP="006715B7">
      <w:pPr>
        <w:widowControl w:val="0"/>
        <w:pBdr>
          <w:top w:val="thinThickSmallGap" w:sz="12" w:space="1" w:color="auto"/>
          <w:left w:val="thinThickSmallGap" w:sz="12" w:space="4" w:color="auto"/>
          <w:bottom w:val="thinThickSmallGap" w:sz="12" w:space="1" w:color="auto"/>
          <w:right w:val="thinThickSmallGap" w:sz="12" w:space="4" w:color="auto"/>
        </w:pBdr>
        <w:rPr>
          <w:b/>
          <w:bCs/>
          <w:sz w:val="40"/>
          <w:szCs w:val="32"/>
          <w:lang w:val="nl-NL"/>
        </w:rPr>
      </w:pPr>
    </w:p>
    <w:p w:rsidR="006715B7" w:rsidRPr="007C7BB9" w:rsidRDefault="006715B7" w:rsidP="006715B7">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rPr>
          <w:b/>
          <w:bCs/>
          <w:sz w:val="32"/>
          <w:szCs w:val="32"/>
          <w:lang w:val="nl-NL"/>
        </w:rPr>
      </w:pPr>
    </w:p>
    <w:p w:rsidR="006715B7" w:rsidRPr="007C7BB9" w:rsidRDefault="006715B7" w:rsidP="006715B7">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b/>
          <w:bCs/>
          <w:sz w:val="32"/>
          <w:szCs w:val="32"/>
          <w:lang w:val="nl-NL"/>
        </w:rPr>
      </w:pPr>
    </w:p>
    <w:p w:rsidR="006715B7" w:rsidRPr="007C7BB9" w:rsidRDefault="006715B7" w:rsidP="006715B7">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lang w:val="nl-NL"/>
        </w:rPr>
      </w:pPr>
    </w:p>
    <w:p w:rsidR="006715B7" w:rsidRPr="007C7BB9" w:rsidRDefault="006715B7" w:rsidP="006715B7">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rPr>
          <w:sz w:val="20"/>
          <w:szCs w:val="32"/>
          <w:lang w:val="nl-NL"/>
        </w:rPr>
      </w:pPr>
    </w:p>
    <w:p w:rsidR="006715B7" w:rsidRPr="007C7BB9" w:rsidRDefault="006715B7" w:rsidP="006715B7">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sz w:val="32"/>
          <w:szCs w:val="32"/>
          <w:lang w:val="nl-NL"/>
        </w:rPr>
      </w:pPr>
    </w:p>
    <w:p w:rsidR="006715B7" w:rsidRPr="007C7BB9" w:rsidRDefault="006715B7" w:rsidP="006715B7">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sz w:val="32"/>
          <w:szCs w:val="32"/>
          <w:lang w:val="nl-NL"/>
        </w:rPr>
      </w:pPr>
    </w:p>
    <w:p w:rsidR="006715B7" w:rsidRPr="007C7BB9" w:rsidRDefault="006715B7" w:rsidP="006715B7">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sz w:val="32"/>
          <w:szCs w:val="32"/>
          <w:lang w:val="nl-NL"/>
        </w:rPr>
      </w:pPr>
    </w:p>
    <w:p w:rsidR="006715B7" w:rsidRPr="007C7BB9" w:rsidRDefault="006715B7" w:rsidP="006715B7">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rPr>
          <w:sz w:val="870"/>
          <w:szCs w:val="32"/>
          <w:lang w:val="nl-NL"/>
        </w:rPr>
      </w:pPr>
    </w:p>
    <w:p w:rsidR="006715B7" w:rsidRPr="007C7BB9" w:rsidRDefault="006715B7" w:rsidP="006715B7">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rPr>
          <w:sz w:val="870"/>
          <w:szCs w:val="32"/>
          <w:lang w:val="nl-NL"/>
        </w:rPr>
      </w:pPr>
    </w:p>
    <w:p w:rsidR="006715B7" w:rsidRPr="007C7BB9" w:rsidRDefault="006715B7" w:rsidP="006715B7">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rPr>
          <w:sz w:val="2"/>
          <w:szCs w:val="32"/>
          <w:lang w:val="nl-NL"/>
        </w:rPr>
      </w:pPr>
    </w:p>
    <w:p w:rsidR="006715B7" w:rsidRPr="007C7BB9" w:rsidRDefault="006715B7" w:rsidP="006715B7">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b/>
          <w:bCs/>
          <w:sz w:val="106"/>
          <w:lang w:val="nl-NL"/>
        </w:rPr>
      </w:pPr>
    </w:p>
    <w:p w:rsidR="006715B7" w:rsidRPr="007C7BB9" w:rsidRDefault="006715B7" w:rsidP="006715B7">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b/>
          <w:bCs/>
          <w:lang w:val="nl-NL"/>
        </w:rPr>
      </w:pPr>
    </w:p>
    <w:p w:rsidR="006715B7" w:rsidRPr="007C7BB9" w:rsidRDefault="006715B7" w:rsidP="006715B7">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b/>
          <w:bCs/>
          <w:lang w:val="nl-NL"/>
        </w:rPr>
      </w:pPr>
    </w:p>
    <w:p w:rsidR="006715B7" w:rsidRPr="007C7BB9" w:rsidRDefault="006715B7" w:rsidP="006715B7">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b/>
          <w:bCs/>
          <w:lang w:val="nl-NL"/>
        </w:rPr>
      </w:pPr>
    </w:p>
    <w:p w:rsidR="006715B7" w:rsidRPr="007C7BB9" w:rsidRDefault="006715B7" w:rsidP="006715B7">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b/>
          <w:bCs/>
          <w:lang w:val="nl-NL"/>
        </w:rPr>
      </w:pPr>
    </w:p>
    <w:p w:rsidR="006715B7" w:rsidRDefault="006715B7" w:rsidP="006715B7">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b/>
          <w:bCs/>
          <w:lang w:val="nl-NL"/>
        </w:rPr>
      </w:pPr>
    </w:p>
    <w:p w:rsidR="006715B7" w:rsidRPr="00641522" w:rsidRDefault="006715B7" w:rsidP="00B65FE9">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b/>
          <w:bCs/>
          <w:lang w:val="nl-NL"/>
        </w:rPr>
      </w:pPr>
      <w:r w:rsidRPr="00641522">
        <w:rPr>
          <w:i/>
          <w:lang w:val="nl-NL"/>
        </w:rPr>
        <w:t>Thành phố Hồ Chí Minh, … tháng 10 năm 2017</w:t>
      </w:r>
    </w:p>
    <w:p w:rsidR="00B65FE9" w:rsidRPr="00641522" w:rsidRDefault="00B65FE9" w:rsidP="006715B7">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b/>
          <w:bCs/>
          <w:lang w:val="nl-NL"/>
        </w:rPr>
      </w:pPr>
    </w:p>
    <w:p w:rsidR="006715B7" w:rsidRPr="00641522" w:rsidRDefault="006715B7" w:rsidP="006715B7">
      <w:pPr>
        <w:rPr>
          <w:lang w:val="nl-NL"/>
        </w:rPr>
      </w:pPr>
      <w:r w:rsidRPr="00641522">
        <w:rPr>
          <w:lang w:val="nl-NL"/>
        </w:rPr>
        <w:br w:type="page"/>
      </w:r>
    </w:p>
    <w:tbl>
      <w:tblPr>
        <w:tblW w:w="0" w:type="auto"/>
        <w:tblLook w:val="01E0" w:firstRow="1" w:lastRow="1" w:firstColumn="1" w:lastColumn="1" w:noHBand="0" w:noVBand="0"/>
      </w:tblPr>
      <w:tblGrid>
        <w:gridCol w:w="9288"/>
      </w:tblGrid>
      <w:tr w:rsidR="006715B7" w:rsidRPr="007C7BB9" w:rsidTr="006715B7">
        <w:tc>
          <w:tcPr>
            <w:tcW w:w="9288" w:type="dxa"/>
          </w:tcPr>
          <w:p w:rsidR="006715B7" w:rsidRPr="00641522" w:rsidRDefault="006715B7" w:rsidP="00AC5E4F">
            <w:pPr>
              <w:jc w:val="center"/>
              <w:outlineLvl w:val="0"/>
              <w:rPr>
                <w:lang w:val="nl-NL"/>
              </w:rPr>
            </w:pPr>
          </w:p>
          <w:p w:rsidR="006715B7" w:rsidRPr="00641522" w:rsidRDefault="006715B7" w:rsidP="00AC5E4F">
            <w:pPr>
              <w:jc w:val="center"/>
              <w:outlineLvl w:val="0"/>
              <w:rPr>
                <w:sz w:val="26"/>
                <w:szCs w:val="26"/>
                <w:lang w:val="nl-NL"/>
              </w:rPr>
            </w:pPr>
          </w:p>
          <w:sdt>
            <w:sdtPr>
              <w:id w:val="1682234549"/>
              <w:docPartObj>
                <w:docPartGallery w:val="Table of Contents"/>
                <w:docPartUnique/>
              </w:docPartObj>
            </w:sdtPr>
            <w:sdtEndPr>
              <w:rPr>
                <w:b/>
                <w:bCs/>
                <w:noProof/>
              </w:rPr>
            </w:sdtEndPr>
            <w:sdtContent>
              <w:p w:rsidR="00BF0D71" w:rsidRDefault="00BF0D71" w:rsidP="00BF0D71">
                <w:pPr>
                  <w:jc w:val="center"/>
                  <w:rPr>
                    <w:b/>
                    <w:sz w:val="32"/>
                    <w:szCs w:val="32"/>
                  </w:rPr>
                </w:pPr>
                <w:r w:rsidRPr="00BF0D71">
                  <w:rPr>
                    <w:b/>
                    <w:sz w:val="32"/>
                    <w:szCs w:val="32"/>
                  </w:rPr>
                  <w:t>MỤC LỤC</w:t>
                </w:r>
              </w:p>
              <w:p w:rsidR="00BF0D71" w:rsidRPr="00BF0D71" w:rsidRDefault="00BF0D71" w:rsidP="00BF0D71">
                <w:pPr>
                  <w:jc w:val="center"/>
                  <w:rPr>
                    <w:b/>
                    <w:sz w:val="32"/>
                    <w:szCs w:val="32"/>
                  </w:rPr>
                </w:pPr>
              </w:p>
              <w:p w:rsidR="00622A68" w:rsidRDefault="00622A68">
                <w:pPr>
                  <w:pStyle w:val="TOC1"/>
                  <w:rPr>
                    <w:rFonts w:asciiTheme="minorHAnsi" w:eastAsiaTheme="minorEastAsia" w:hAnsiTheme="minorHAnsi" w:cstheme="minorBidi"/>
                    <w:b w:val="0"/>
                    <w:noProof/>
                    <w:sz w:val="22"/>
                    <w:szCs w:val="22"/>
                    <w:lang w:val="vi-VN" w:eastAsia="vi-VN"/>
                  </w:rPr>
                </w:pPr>
                <w:r>
                  <w:fldChar w:fldCharType="begin"/>
                </w:r>
                <w:r>
                  <w:instrText xml:space="preserve"> TOC \o "1-3" \h \z \u </w:instrText>
                </w:r>
                <w:r>
                  <w:fldChar w:fldCharType="separate"/>
                </w:r>
                <w:hyperlink w:anchor="_Toc494038723" w:history="1">
                  <w:r w:rsidRPr="00976F0C">
                    <w:rPr>
                      <w:rStyle w:val="Hyperlink"/>
                      <w:noProof/>
                    </w:rPr>
                    <w:t>CÁC TỪ VIẾT TẮT</w:t>
                  </w:r>
                  <w:r>
                    <w:rPr>
                      <w:noProof/>
                      <w:webHidden/>
                    </w:rPr>
                    <w:tab/>
                  </w:r>
                  <w:r>
                    <w:rPr>
                      <w:noProof/>
                      <w:webHidden/>
                    </w:rPr>
                    <w:fldChar w:fldCharType="begin"/>
                  </w:r>
                  <w:r>
                    <w:rPr>
                      <w:noProof/>
                      <w:webHidden/>
                    </w:rPr>
                    <w:instrText xml:space="preserve"> PAGEREF _Toc494038723 \h </w:instrText>
                  </w:r>
                  <w:r>
                    <w:rPr>
                      <w:noProof/>
                      <w:webHidden/>
                    </w:rPr>
                  </w:r>
                  <w:r>
                    <w:rPr>
                      <w:noProof/>
                      <w:webHidden/>
                    </w:rPr>
                    <w:fldChar w:fldCharType="separate"/>
                  </w:r>
                  <w:r>
                    <w:rPr>
                      <w:noProof/>
                      <w:webHidden/>
                    </w:rPr>
                    <w:t>1</w:t>
                  </w:r>
                  <w:r>
                    <w:rPr>
                      <w:noProof/>
                      <w:webHidden/>
                    </w:rPr>
                    <w:fldChar w:fldCharType="end"/>
                  </w:r>
                </w:hyperlink>
              </w:p>
              <w:p w:rsidR="00622A68" w:rsidRDefault="00641522">
                <w:pPr>
                  <w:pStyle w:val="TOC1"/>
                  <w:rPr>
                    <w:rFonts w:asciiTheme="minorHAnsi" w:eastAsiaTheme="minorEastAsia" w:hAnsiTheme="minorHAnsi" w:cstheme="minorBidi"/>
                    <w:b w:val="0"/>
                    <w:noProof/>
                    <w:sz w:val="22"/>
                    <w:szCs w:val="22"/>
                    <w:lang w:val="vi-VN" w:eastAsia="vi-VN"/>
                  </w:rPr>
                </w:pPr>
                <w:hyperlink w:anchor="_Toc494038724" w:history="1">
                  <w:r w:rsidR="00622A68" w:rsidRPr="00976F0C">
                    <w:rPr>
                      <w:rStyle w:val="Hyperlink"/>
                      <w:rFonts w:eastAsia="Calibri"/>
                      <w:noProof/>
                    </w:rPr>
                    <w:t>PHẦN I.</w:t>
                  </w:r>
                  <w:r w:rsidR="00622A68">
                    <w:rPr>
                      <w:rFonts w:asciiTheme="minorHAnsi" w:eastAsiaTheme="minorEastAsia" w:hAnsiTheme="minorHAnsi" w:cstheme="minorBidi"/>
                      <w:b w:val="0"/>
                      <w:noProof/>
                      <w:sz w:val="22"/>
                      <w:szCs w:val="22"/>
                      <w:lang w:val="vi-VN" w:eastAsia="vi-VN"/>
                    </w:rPr>
                    <w:tab/>
                  </w:r>
                  <w:r w:rsidR="00622A68" w:rsidRPr="00976F0C">
                    <w:rPr>
                      <w:rStyle w:val="Hyperlink"/>
                      <w:rFonts w:eastAsia="Calibri"/>
                      <w:noProof/>
                    </w:rPr>
                    <w:t>GIỚI THIỆU VỀ ĐƠN VỊ</w:t>
                  </w:r>
                  <w:r w:rsidR="00622A68">
                    <w:rPr>
                      <w:noProof/>
                      <w:webHidden/>
                    </w:rPr>
                    <w:tab/>
                  </w:r>
                  <w:r w:rsidR="00622A68">
                    <w:rPr>
                      <w:noProof/>
                      <w:webHidden/>
                    </w:rPr>
                    <w:fldChar w:fldCharType="begin"/>
                  </w:r>
                  <w:r w:rsidR="00622A68">
                    <w:rPr>
                      <w:noProof/>
                      <w:webHidden/>
                    </w:rPr>
                    <w:instrText xml:space="preserve"> PAGEREF _Toc494038724 \h </w:instrText>
                  </w:r>
                  <w:r w:rsidR="00622A68">
                    <w:rPr>
                      <w:noProof/>
                      <w:webHidden/>
                    </w:rPr>
                  </w:r>
                  <w:r w:rsidR="00622A68">
                    <w:rPr>
                      <w:noProof/>
                      <w:webHidden/>
                    </w:rPr>
                    <w:fldChar w:fldCharType="separate"/>
                  </w:r>
                  <w:r w:rsidR="00622A68">
                    <w:rPr>
                      <w:noProof/>
                      <w:webHidden/>
                    </w:rPr>
                    <w:t>2</w:t>
                  </w:r>
                  <w:r w:rsidR="00622A68">
                    <w:rPr>
                      <w:noProof/>
                      <w:webHidden/>
                    </w:rPr>
                    <w:fldChar w:fldCharType="end"/>
                  </w:r>
                </w:hyperlink>
              </w:p>
              <w:p w:rsidR="00622A68" w:rsidRDefault="00641522">
                <w:pPr>
                  <w:pStyle w:val="TOC2"/>
                  <w:tabs>
                    <w:tab w:val="left" w:pos="660"/>
                  </w:tabs>
                  <w:rPr>
                    <w:rFonts w:asciiTheme="minorHAnsi" w:eastAsiaTheme="minorEastAsia" w:hAnsiTheme="minorHAnsi" w:cstheme="minorBidi"/>
                    <w:noProof/>
                    <w:sz w:val="22"/>
                    <w:szCs w:val="22"/>
                    <w:lang w:val="vi-VN" w:eastAsia="vi-VN"/>
                  </w:rPr>
                </w:pPr>
                <w:hyperlink w:anchor="_Toc494038725" w:history="1">
                  <w:r w:rsidR="00622A68" w:rsidRPr="00976F0C">
                    <w:rPr>
                      <w:rStyle w:val="Hyperlink"/>
                      <w:rFonts w:eastAsia="Times New Roman"/>
                      <w:noProof/>
                      <w:lang w:eastAsia="en-US"/>
                    </w:rPr>
                    <w:t>1.</w:t>
                  </w:r>
                  <w:r w:rsidR="00622A68">
                    <w:rPr>
                      <w:rStyle w:val="Hyperlink"/>
                      <w:rFonts w:eastAsia="Times New Roman"/>
                      <w:noProof/>
                      <w:lang w:eastAsia="en-US"/>
                    </w:rPr>
                    <w:t xml:space="preserve"> </w:t>
                  </w:r>
                  <w:r w:rsidR="00622A68" w:rsidRPr="00976F0C">
                    <w:rPr>
                      <w:rStyle w:val="Hyperlink"/>
                      <w:noProof/>
                    </w:rPr>
                    <w:t>THÔNG TIN CHUNG CỦA ĐƠN VỊ</w:t>
                  </w:r>
                  <w:r w:rsidR="00622A68">
                    <w:rPr>
                      <w:noProof/>
                      <w:webHidden/>
                    </w:rPr>
                    <w:tab/>
                  </w:r>
                  <w:r w:rsidR="00622A68">
                    <w:rPr>
                      <w:noProof/>
                      <w:webHidden/>
                    </w:rPr>
                    <w:fldChar w:fldCharType="begin"/>
                  </w:r>
                  <w:r w:rsidR="00622A68">
                    <w:rPr>
                      <w:noProof/>
                      <w:webHidden/>
                    </w:rPr>
                    <w:instrText xml:space="preserve"> PAGEREF _Toc494038725 \h </w:instrText>
                  </w:r>
                  <w:r w:rsidR="00622A68">
                    <w:rPr>
                      <w:noProof/>
                      <w:webHidden/>
                    </w:rPr>
                  </w:r>
                  <w:r w:rsidR="00622A68">
                    <w:rPr>
                      <w:noProof/>
                      <w:webHidden/>
                    </w:rPr>
                    <w:fldChar w:fldCharType="separate"/>
                  </w:r>
                  <w:r w:rsidR="00622A68">
                    <w:rPr>
                      <w:noProof/>
                      <w:webHidden/>
                    </w:rPr>
                    <w:t>2</w:t>
                  </w:r>
                  <w:r w:rsidR="00622A68">
                    <w:rPr>
                      <w:noProof/>
                      <w:webHidden/>
                    </w:rPr>
                    <w:fldChar w:fldCharType="end"/>
                  </w:r>
                </w:hyperlink>
              </w:p>
              <w:p w:rsidR="00622A68" w:rsidRDefault="00641522">
                <w:pPr>
                  <w:pStyle w:val="TOC2"/>
                  <w:tabs>
                    <w:tab w:val="left" w:pos="660"/>
                  </w:tabs>
                  <w:rPr>
                    <w:rFonts w:asciiTheme="minorHAnsi" w:eastAsiaTheme="minorEastAsia" w:hAnsiTheme="minorHAnsi" w:cstheme="minorBidi"/>
                    <w:noProof/>
                    <w:sz w:val="22"/>
                    <w:szCs w:val="22"/>
                    <w:lang w:val="vi-VN" w:eastAsia="vi-VN"/>
                  </w:rPr>
                </w:pPr>
                <w:hyperlink w:anchor="_Toc494038726" w:history="1">
                  <w:r w:rsidR="00622A68" w:rsidRPr="00976F0C">
                    <w:rPr>
                      <w:rStyle w:val="Hyperlink"/>
                      <w:noProof/>
                    </w:rPr>
                    <w:t>2.</w:t>
                  </w:r>
                  <w:r w:rsidR="00622A68">
                    <w:rPr>
                      <w:rStyle w:val="Hyperlink"/>
                      <w:noProof/>
                    </w:rPr>
                    <w:t xml:space="preserve"> </w:t>
                  </w:r>
                  <w:r w:rsidR="00622A68" w:rsidRPr="00976F0C">
                    <w:rPr>
                      <w:rStyle w:val="Hyperlink"/>
                      <w:noProof/>
                    </w:rPr>
                    <w:t>THÔNG TIN KHÁI QUÁT VỀ LỊCH SỬ PHÁT TRIỂN VÀ THÀNH TÍCH NỔI BẬT CỦA ĐƠN VỊ</w:t>
                  </w:r>
                  <w:r w:rsidR="00622A68">
                    <w:rPr>
                      <w:noProof/>
                      <w:webHidden/>
                    </w:rPr>
                    <w:tab/>
                  </w:r>
                  <w:r w:rsidR="00622A68">
                    <w:rPr>
                      <w:noProof/>
                      <w:webHidden/>
                    </w:rPr>
                    <w:fldChar w:fldCharType="begin"/>
                  </w:r>
                  <w:r w:rsidR="00622A68">
                    <w:rPr>
                      <w:noProof/>
                      <w:webHidden/>
                    </w:rPr>
                    <w:instrText xml:space="preserve"> PAGEREF _Toc494038726 \h </w:instrText>
                  </w:r>
                  <w:r w:rsidR="00622A68">
                    <w:rPr>
                      <w:noProof/>
                      <w:webHidden/>
                    </w:rPr>
                  </w:r>
                  <w:r w:rsidR="00622A68">
                    <w:rPr>
                      <w:noProof/>
                      <w:webHidden/>
                    </w:rPr>
                    <w:fldChar w:fldCharType="separate"/>
                  </w:r>
                  <w:r w:rsidR="00622A68">
                    <w:rPr>
                      <w:noProof/>
                      <w:webHidden/>
                    </w:rPr>
                    <w:t>2</w:t>
                  </w:r>
                  <w:r w:rsidR="00622A68">
                    <w:rPr>
                      <w:noProof/>
                      <w:webHidden/>
                    </w:rPr>
                    <w:fldChar w:fldCharType="end"/>
                  </w:r>
                </w:hyperlink>
              </w:p>
              <w:p w:rsidR="00622A68" w:rsidRDefault="00641522">
                <w:pPr>
                  <w:pStyle w:val="TOC2"/>
                  <w:tabs>
                    <w:tab w:val="left" w:pos="660"/>
                  </w:tabs>
                  <w:rPr>
                    <w:rFonts w:asciiTheme="minorHAnsi" w:eastAsiaTheme="minorEastAsia" w:hAnsiTheme="minorHAnsi" w:cstheme="minorBidi"/>
                    <w:noProof/>
                    <w:sz w:val="22"/>
                    <w:szCs w:val="22"/>
                    <w:lang w:val="vi-VN" w:eastAsia="vi-VN"/>
                  </w:rPr>
                </w:pPr>
                <w:hyperlink w:anchor="_Toc494038727" w:history="1">
                  <w:r w:rsidR="00622A68" w:rsidRPr="00976F0C">
                    <w:rPr>
                      <w:rStyle w:val="Hyperlink"/>
                      <w:noProof/>
                    </w:rPr>
                    <w:t>3.</w:t>
                  </w:r>
                  <w:r w:rsidR="00622A68">
                    <w:rPr>
                      <w:rFonts w:asciiTheme="minorHAnsi" w:eastAsiaTheme="minorEastAsia" w:hAnsiTheme="minorHAnsi" w:cstheme="minorBidi"/>
                      <w:noProof/>
                      <w:sz w:val="22"/>
                      <w:szCs w:val="22"/>
                      <w:lang w:eastAsia="vi-VN"/>
                    </w:rPr>
                    <w:t xml:space="preserve"> </w:t>
                  </w:r>
                  <w:r w:rsidR="00622A68" w:rsidRPr="00976F0C">
                    <w:rPr>
                      <w:rStyle w:val="Hyperlink"/>
                      <w:noProof/>
                    </w:rPr>
                    <w:t>CƠ CẤU TỔ CHỨC VÀ NHÂN SỰ CỦA ĐƠN VỊ</w:t>
                  </w:r>
                  <w:r w:rsidR="00622A68">
                    <w:rPr>
                      <w:noProof/>
                      <w:webHidden/>
                    </w:rPr>
                    <w:tab/>
                  </w:r>
                  <w:r w:rsidR="00622A68">
                    <w:rPr>
                      <w:noProof/>
                      <w:webHidden/>
                    </w:rPr>
                    <w:fldChar w:fldCharType="begin"/>
                  </w:r>
                  <w:r w:rsidR="00622A68">
                    <w:rPr>
                      <w:noProof/>
                      <w:webHidden/>
                    </w:rPr>
                    <w:instrText xml:space="preserve"> PAGEREF _Toc494038727 \h </w:instrText>
                  </w:r>
                  <w:r w:rsidR="00622A68">
                    <w:rPr>
                      <w:noProof/>
                      <w:webHidden/>
                    </w:rPr>
                  </w:r>
                  <w:r w:rsidR="00622A68">
                    <w:rPr>
                      <w:noProof/>
                      <w:webHidden/>
                    </w:rPr>
                    <w:fldChar w:fldCharType="separate"/>
                  </w:r>
                  <w:r w:rsidR="00622A68">
                    <w:rPr>
                      <w:noProof/>
                      <w:webHidden/>
                    </w:rPr>
                    <w:t>3</w:t>
                  </w:r>
                  <w:r w:rsidR="00622A68">
                    <w:rPr>
                      <w:noProof/>
                      <w:webHidden/>
                    </w:rPr>
                    <w:fldChar w:fldCharType="end"/>
                  </w:r>
                </w:hyperlink>
              </w:p>
              <w:p w:rsidR="00622A68" w:rsidRDefault="00641522">
                <w:pPr>
                  <w:pStyle w:val="TOC1"/>
                  <w:rPr>
                    <w:rFonts w:asciiTheme="minorHAnsi" w:eastAsiaTheme="minorEastAsia" w:hAnsiTheme="minorHAnsi" w:cstheme="minorBidi"/>
                    <w:b w:val="0"/>
                    <w:noProof/>
                    <w:sz w:val="22"/>
                    <w:szCs w:val="22"/>
                    <w:lang w:val="vi-VN" w:eastAsia="vi-VN"/>
                  </w:rPr>
                </w:pPr>
                <w:hyperlink w:anchor="_Toc494038728" w:history="1">
                  <w:r w:rsidR="00622A68" w:rsidRPr="00976F0C">
                    <w:rPr>
                      <w:rStyle w:val="Hyperlink"/>
                      <w:noProof/>
                    </w:rPr>
                    <w:t>PHẦN II.</w:t>
                  </w:r>
                  <w:r w:rsidR="00622A68">
                    <w:rPr>
                      <w:rFonts w:asciiTheme="minorHAnsi" w:eastAsiaTheme="minorEastAsia" w:hAnsiTheme="minorHAnsi" w:cstheme="minorBidi"/>
                      <w:b w:val="0"/>
                      <w:noProof/>
                      <w:sz w:val="22"/>
                      <w:szCs w:val="22"/>
                      <w:lang w:val="vi-VN" w:eastAsia="vi-VN"/>
                    </w:rPr>
                    <w:tab/>
                  </w:r>
                  <w:r w:rsidR="00622A68" w:rsidRPr="00976F0C">
                    <w:rPr>
                      <w:rStyle w:val="Hyperlink"/>
                      <w:noProof/>
                    </w:rPr>
                    <w:t>KẾT QUẢ TỰ KIỂM ĐỊNH CỦA ĐƠN VỊ</w:t>
                  </w:r>
                  <w:r w:rsidR="00622A68">
                    <w:rPr>
                      <w:noProof/>
                      <w:webHidden/>
                    </w:rPr>
                    <w:tab/>
                  </w:r>
                  <w:r w:rsidR="00622A68">
                    <w:rPr>
                      <w:noProof/>
                      <w:webHidden/>
                    </w:rPr>
                    <w:fldChar w:fldCharType="begin"/>
                  </w:r>
                  <w:r w:rsidR="00622A68">
                    <w:rPr>
                      <w:noProof/>
                      <w:webHidden/>
                    </w:rPr>
                    <w:instrText xml:space="preserve"> PAGEREF _Toc494038728 \h </w:instrText>
                  </w:r>
                  <w:r w:rsidR="00622A68">
                    <w:rPr>
                      <w:noProof/>
                      <w:webHidden/>
                    </w:rPr>
                  </w:r>
                  <w:r w:rsidR="00622A68">
                    <w:rPr>
                      <w:noProof/>
                      <w:webHidden/>
                    </w:rPr>
                    <w:fldChar w:fldCharType="separate"/>
                  </w:r>
                  <w:r w:rsidR="00622A68">
                    <w:rPr>
                      <w:noProof/>
                      <w:webHidden/>
                    </w:rPr>
                    <w:t>4</w:t>
                  </w:r>
                  <w:r w:rsidR="00622A68">
                    <w:rPr>
                      <w:noProof/>
                      <w:webHidden/>
                    </w:rPr>
                    <w:fldChar w:fldCharType="end"/>
                  </w:r>
                </w:hyperlink>
              </w:p>
              <w:p w:rsidR="00622A68" w:rsidRDefault="00641522">
                <w:pPr>
                  <w:pStyle w:val="TOC2"/>
                  <w:rPr>
                    <w:rFonts w:asciiTheme="minorHAnsi" w:eastAsiaTheme="minorEastAsia" w:hAnsiTheme="minorHAnsi" w:cstheme="minorBidi"/>
                    <w:noProof/>
                    <w:sz w:val="22"/>
                    <w:szCs w:val="22"/>
                    <w:lang w:val="vi-VN" w:eastAsia="vi-VN"/>
                  </w:rPr>
                </w:pPr>
                <w:hyperlink w:anchor="_Toc494038729" w:history="1">
                  <w:r w:rsidR="00622A68" w:rsidRPr="00976F0C">
                    <w:rPr>
                      <w:rStyle w:val="Hyperlink"/>
                      <w:noProof/>
                    </w:rPr>
                    <w:t>1. ĐẶT VẤN ĐỀ</w:t>
                  </w:r>
                  <w:r w:rsidR="00622A68">
                    <w:rPr>
                      <w:noProof/>
                      <w:webHidden/>
                    </w:rPr>
                    <w:tab/>
                  </w:r>
                  <w:r w:rsidR="00622A68">
                    <w:rPr>
                      <w:noProof/>
                      <w:webHidden/>
                    </w:rPr>
                    <w:fldChar w:fldCharType="begin"/>
                  </w:r>
                  <w:r w:rsidR="00622A68">
                    <w:rPr>
                      <w:noProof/>
                      <w:webHidden/>
                    </w:rPr>
                    <w:instrText xml:space="preserve"> PAGEREF _Toc494038729 \h </w:instrText>
                  </w:r>
                  <w:r w:rsidR="00622A68">
                    <w:rPr>
                      <w:noProof/>
                      <w:webHidden/>
                    </w:rPr>
                  </w:r>
                  <w:r w:rsidR="00622A68">
                    <w:rPr>
                      <w:noProof/>
                      <w:webHidden/>
                    </w:rPr>
                    <w:fldChar w:fldCharType="separate"/>
                  </w:r>
                  <w:r w:rsidR="00622A68">
                    <w:rPr>
                      <w:noProof/>
                      <w:webHidden/>
                    </w:rPr>
                    <w:t>4</w:t>
                  </w:r>
                  <w:r w:rsidR="00622A68">
                    <w:rPr>
                      <w:noProof/>
                      <w:webHidden/>
                    </w:rPr>
                    <w:fldChar w:fldCharType="end"/>
                  </w:r>
                </w:hyperlink>
              </w:p>
              <w:p w:rsidR="00622A68" w:rsidRDefault="00641522">
                <w:pPr>
                  <w:pStyle w:val="TOC3"/>
                  <w:tabs>
                    <w:tab w:val="left" w:pos="1100"/>
                  </w:tabs>
                  <w:rPr>
                    <w:rFonts w:asciiTheme="minorHAnsi" w:eastAsiaTheme="minorEastAsia" w:hAnsiTheme="minorHAnsi" w:cstheme="minorBidi"/>
                    <w:noProof/>
                    <w:sz w:val="22"/>
                    <w:szCs w:val="22"/>
                    <w:lang w:val="vi-VN" w:eastAsia="vi-VN"/>
                  </w:rPr>
                </w:pPr>
                <w:hyperlink w:anchor="_Toc494038730" w:history="1">
                  <w:r w:rsidR="00622A68" w:rsidRPr="00976F0C">
                    <w:rPr>
                      <w:rStyle w:val="Hyperlink"/>
                      <w:noProof/>
                    </w:rPr>
                    <w:t>1.1.</w:t>
                  </w:r>
                  <w:r w:rsidR="00622A68">
                    <w:rPr>
                      <w:rStyle w:val="Hyperlink"/>
                      <w:noProof/>
                    </w:rPr>
                    <w:t xml:space="preserve"> </w:t>
                  </w:r>
                  <w:r w:rsidR="00622A68" w:rsidRPr="00976F0C">
                    <w:rPr>
                      <w:rStyle w:val="Hyperlink"/>
                      <w:noProof/>
                    </w:rPr>
                    <w:t>Sự cần thiết của hoạt động tự kiểm định chất lượng giáo dục nghề nghiệp (KĐCLDGDNN):</w:t>
                  </w:r>
                  <w:r w:rsidR="00622A68">
                    <w:rPr>
                      <w:noProof/>
                      <w:webHidden/>
                    </w:rPr>
                    <w:tab/>
                  </w:r>
                  <w:r w:rsidR="00622A68">
                    <w:rPr>
                      <w:noProof/>
                      <w:webHidden/>
                    </w:rPr>
                    <w:fldChar w:fldCharType="begin"/>
                  </w:r>
                  <w:r w:rsidR="00622A68">
                    <w:rPr>
                      <w:noProof/>
                      <w:webHidden/>
                    </w:rPr>
                    <w:instrText xml:space="preserve"> PAGEREF _Toc494038730 \h </w:instrText>
                  </w:r>
                  <w:r w:rsidR="00622A68">
                    <w:rPr>
                      <w:noProof/>
                      <w:webHidden/>
                    </w:rPr>
                  </w:r>
                  <w:r w:rsidR="00622A68">
                    <w:rPr>
                      <w:noProof/>
                      <w:webHidden/>
                    </w:rPr>
                    <w:fldChar w:fldCharType="separate"/>
                  </w:r>
                  <w:r w:rsidR="00622A68">
                    <w:rPr>
                      <w:noProof/>
                      <w:webHidden/>
                    </w:rPr>
                    <w:t>4</w:t>
                  </w:r>
                  <w:r w:rsidR="00622A68">
                    <w:rPr>
                      <w:noProof/>
                      <w:webHidden/>
                    </w:rPr>
                    <w:fldChar w:fldCharType="end"/>
                  </w:r>
                </w:hyperlink>
              </w:p>
              <w:p w:rsidR="00622A68" w:rsidRDefault="00641522">
                <w:pPr>
                  <w:pStyle w:val="TOC3"/>
                  <w:tabs>
                    <w:tab w:val="left" w:pos="1100"/>
                  </w:tabs>
                  <w:rPr>
                    <w:rFonts w:asciiTheme="minorHAnsi" w:eastAsiaTheme="minorEastAsia" w:hAnsiTheme="minorHAnsi" w:cstheme="minorBidi"/>
                    <w:noProof/>
                    <w:sz w:val="22"/>
                    <w:szCs w:val="22"/>
                    <w:lang w:val="vi-VN" w:eastAsia="vi-VN"/>
                  </w:rPr>
                </w:pPr>
                <w:hyperlink w:anchor="_Toc494038731" w:history="1">
                  <w:r w:rsidR="00622A68" w:rsidRPr="00976F0C">
                    <w:rPr>
                      <w:rStyle w:val="Hyperlink"/>
                      <w:noProof/>
                    </w:rPr>
                    <w:t>1.2.</w:t>
                  </w:r>
                  <w:r w:rsidR="00622A68">
                    <w:rPr>
                      <w:rStyle w:val="Hyperlink"/>
                      <w:noProof/>
                    </w:rPr>
                    <w:t xml:space="preserve"> </w:t>
                  </w:r>
                  <w:r w:rsidR="00622A68" w:rsidRPr="00976F0C">
                    <w:rPr>
                      <w:rStyle w:val="Hyperlink"/>
                      <w:noProof/>
                    </w:rPr>
                    <w:t>Vai trò của hoạt động tự kiểm định chất lượng giáo dục nghề nghiệp:</w:t>
                  </w:r>
                  <w:r w:rsidR="00622A68">
                    <w:rPr>
                      <w:noProof/>
                      <w:webHidden/>
                    </w:rPr>
                    <w:tab/>
                  </w:r>
                  <w:r w:rsidR="00622A68">
                    <w:rPr>
                      <w:noProof/>
                      <w:webHidden/>
                    </w:rPr>
                    <w:fldChar w:fldCharType="begin"/>
                  </w:r>
                  <w:r w:rsidR="00622A68">
                    <w:rPr>
                      <w:noProof/>
                      <w:webHidden/>
                    </w:rPr>
                    <w:instrText xml:space="preserve"> PAGEREF _Toc494038731 \h </w:instrText>
                  </w:r>
                  <w:r w:rsidR="00622A68">
                    <w:rPr>
                      <w:noProof/>
                      <w:webHidden/>
                    </w:rPr>
                  </w:r>
                  <w:r w:rsidR="00622A68">
                    <w:rPr>
                      <w:noProof/>
                      <w:webHidden/>
                    </w:rPr>
                    <w:fldChar w:fldCharType="separate"/>
                  </w:r>
                  <w:r w:rsidR="00622A68">
                    <w:rPr>
                      <w:noProof/>
                      <w:webHidden/>
                    </w:rPr>
                    <w:t>4</w:t>
                  </w:r>
                  <w:r w:rsidR="00622A68">
                    <w:rPr>
                      <w:noProof/>
                      <w:webHidden/>
                    </w:rPr>
                    <w:fldChar w:fldCharType="end"/>
                  </w:r>
                </w:hyperlink>
              </w:p>
              <w:p w:rsidR="00622A68" w:rsidRDefault="00641522">
                <w:pPr>
                  <w:pStyle w:val="TOC2"/>
                  <w:rPr>
                    <w:rFonts w:asciiTheme="minorHAnsi" w:eastAsiaTheme="minorEastAsia" w:hAnsiTheme="minorHAnsi" w:cstheme="minorBidi"/>
                    <w:noProof/>
                    <w:sz w:val="22"/>
                    <w:szCs w:val="22"/>
                    <w:lang w:val="vi-VN" w:eastAsia="vi-VN"/>
                  </w:rPr>
                </w:pPr>
                <w:hyperlink w:anchor="_Toc494038732" w:history="1">
                  <w:r w:rsidR="00622A68" w:rsidRPr="00976F0C">
                    <w:rPr>
                      <w:rStyle w:val="Hyperlink"/>
                      <w:noProof/>
                    </w:rPr>
                    <w:t>2. TỔNG QUAN CHUNG</w:t>
                  </w:r>
                  <w:r w:rsidR="00622A68">
                    <w:rPr>
                      <w:noProof/>
                      <w:webHidden/>
                    </w:rPr>
                    <w:tab/>
                  </w:r>
                  <w:r w:rsidR="00622A68">
                    <w:rPr>
                      <w:noProof/>
                      <w:webHidden/>
                    </w:rPr>
                    <w:fldChar w:fldCharType="begin"/>
                  </w:r>
                  <w:r w:rsidR="00622A68">
                    <w:rPr>
                      <w:noProof/>
                      <w:webHidden/>
                    </w:rPr>
                    <w:instrText xml:space="preserve"> PAGEREF _Toc494038732 \h </w:instrText>
                  </w:r>
                  <w:r w:rsidR="00622A68">
                    <w:rPr>
                      <w:noProof/>
                      <w:webHidden/>
                    </w:rPr>
                  </w:r>
                  <w:r w:rsidR="00622A68">
                    <w:rPr>
                      <w:noProof/>
                      <w:webHidden/>
                    </w:rPr>
                    <w:fldChar w:fldCharType="separate"/>
                  </w:r>
                  <w:r w:rsidR="00622A68">
                    <w:rPr>
                      <w:noProof/>
                      <w:webHidden/>
                    </w:rPr>
                    <w:t>6</w:t>
                  </w:r>
                  <w:r w:rsidR="00622A68">
                    <w:rPr>
                      <w:noProof/>
                      <w:webHidden/>
                    </w:rPr>
                    <w:fldChar w:fldCharType="end"/>
                  </w:r>
                </w:hyperlink>
              </w:p>
              <w:p w:rsidR="00622A68" w:rsidRDefault="00641522">
                <w:pPr>
                  <w:pStyle w:val="TOC3"/>
                  <w:rPr>
                    <w:rFonts w:asciiTheme="minorHAnsi" w:eastAsiaTheme="minorEastAsia" w:hAnsiTheme="minorHAnsi" w:cstheme="minorBidi"/>
                    <w:noProof/>
                    <w:sz w:val="22"/>
                    <w:szCs w:val="22"/>
                    <w:lang w:val="vi-VN" w:eastAsia="vi-VN"/>
                  </w:rPr>
                </w:pPr>
                <w:hyperlink w:anchor="_Toc494038733" w:history="1">
                  <w:r w:rsidR="00622A68" w:rsidRPr="00976F0C">
                    <w:rPr>
                      <w:rStyle w:val="Hyperlink"/>
                      <w:noProof/>
                      <w:lang w:val="pt-BR"/>
                    </w:rPr>
                    <w:t>2.1. Căn cứ tự kiểm định:</w:t>
                  </w:r>
                  <w:r w:rsidR="00622A68">
                    <w:rPr>
                      <w:noProof/>
                      <w:webHidden/>
                    </w:rPr>
                    <w:tab/>
                  </w:r>
                  <w:r w:rsidR="00622A68">
                    <w:rPr>
                      <w:noProof/>
                      <w:webHidden/>
                    </w:rPr>
                    <w:fldChar w:fldCharType="begin"/>
                  </w:r>
                  <w:r w:rsidR="00622A68">
                    <w:rPr>
                      <w:noProof/>
                      <w:webHidden/>
                    </w:rPr>
                    <w:instrText xml:space="preserve"> PAGEREF _Toc494038733 \h </w:instrText>
                  </w:r>
                  <w:r w:rsidR="00622A68">
                    <w:rPr>
                      <w:noProof/>
                      <w:webHidden/>
                    </w:rPr>
                  </w:r>
                  <w:r w:rsidR="00622A68">
                    <w:rPr>
                      <w:noProof/>
                      <w:webHidden/>
                    </w:rPr>
                    <w:fldChar w:fldCharType="separate"/>
                  </w:r>
                  <w:r w:rsidR="00622A68">
                    <w:rPr>
                      <w:noProof/>
                      <w:webHidden/>
                    </w:rPr>
                    <w:t>6</w:t>
                  </w:r>
                  <w:r w:rsidR="00622A68">
                    <w:rPr>
                      <w:noProof/>
                      <w:webHidden/>
                    </w:rPr>
                    <w:fldChar w:fldCharType="end"/>
                  </w:r>
                </w:hyperlink>
              </w:p>
              <w:p w:rsidR="00622A68" w:rsidRDefault="00641522">
                <w:pPr>
                  <w:pStyle w:val="TOC3"/>
                  <w:rPr>
                    <w:rFonts w:asciiTheme="minorHAnsi" w:eastAsiaTheme="minorEastAsia" w:hAnsiTheme="minorHAnsi" w:cstheme="minorBidi"/>
                    <w:noProof/>
                    <w:sz w:val="22"/>
                    <w:szCs w:val="22"/>
                    <w:lang w:val="vi-VN" w:eastAsia="vi-VN"/>
                  </w:rPr>
                </w:pPr>
                <w:hyperlink w:anchor="_Toc494038734" w:history="1">
                  <w:r w:rsidR="00622A68" w:rsidRPr="00976F0C">
                    <w:rPr>
                      <w:rStyle w:val="Hyperlink"/>
                      <w:noProof/>
                      <w:lang w:val="pt-BR"/>
                    </w:rPr>
                    <w:t>2.2. Mục đích tự kiểm định:</w:t>
                  </w:r>
                  <w:r w:rsidR="00622A68">
                    <w:rPr>
                      <w:noProof/>
                      <w:webHidden/>
                    </w:rPr>
                    <w:tab/>
                  </w:r>
                  <w:r w:rsidR="00622A68">
                    <w:rPr>
                      <w:noProof/>
                      <w:webHidden/>
                    </w:rPr>
                    <w:fldChar w:fldCharType="begin"/>
                  </w:r>
                  <w:r w:rsidR="00622A68">
                    <w:rPr>
                      <w:noProof/>
                      <w:webHidden/>
                    </w:rPr>
                    <w:instrText xml:space="preserve"> PAGEREF _Toc494038734 \h </w:instrText>
                  </w:r>
                  <w:r w:rsidR="00622A68">
                    <w:rPr>
                      <w:noProof/>
                      <w:webHidden/>
                    </w:rPr>
                  </w:r>
                  <w:r w:rsidR="00622A68">
                    <w:rPr>
                      <w:noProof/>
                      <w:webHidden/>
                    </w:rPr>
                    <w:fldChar w:fldCharType="separate"/>
                  </w:r>
                  <w:r w:rsidR="00622A68">
                    <w:rPr>
                      <w:noProof/>
                      <w:webHidden/>
                    </w:rPr>
                    <w:t>6</w:t>
                  </w:r>
                  <w:r w:rsidR="00622A68">
                    <w:rPr>
                      <w:noProof/>
                      <w:webHidden/>
                    </w:rPr>
                    <w:fldChar w:fldCharType="end"/>
                  </w:r>
                </w:hyperlink>
              </w:p>
              <w:p w:rsidR="00622A68" w:rsidRDefault="00641522">
                <w:pPr>
                  <w:pStyle w:val="TOC3"/>
                  <w:rPr>
                    <w:rFonts w:asciiTheme="minorHAnsi" w:eastAsiaTheme="minorEastAsia" w:hAnsiTheme="minorHAnsi" w:cstheme="minorBidi"/>
                    <w:noProof/>
                    <w:sz w:val="22"/>
                    <w:szCs w:val="22"/>
                    <w:lang w:val="vi-VN" w:eastAsia="vi-VN"/>
                  </w:rPr>
                </w:pPr>
                <w:hyperlink w:anchor="_Toc494038735" w:history="1">
                  <w:r w:rsidR="00622A68" w:rsidRPr="00976F0C">
                    <w:rPr>
                      <w:rStyle w:val="Hyperlink"/>
                      <w:noProof/>
                      <w:lang w:val="pt-BR"/>
                    </w:rPr>
                    <w:t>2.3. Yêu cầu tự kiểm định:</w:t>
                  </w:r>
                  <w:r w:rsidR="00622A68">
                    <w:rPr>
                      <w:noProof/>
                      <w:webHidden/>
                    </w:rPr>
                    <w:tab/>
                  </w:r>
                  <w:r w:rsidR="00622A68">
                    <w:rPr>
                      <w:noProof/>
                      <w:webHidden/>
                    </w:rPr>
                    <w:fldChar w:fldCharType="begin"/>
                  </w:r>
                  <w:r w:rsidR="00622A68">
                    <w:rPr>
                      <w:noProof/>
                      <w:webHidden/>
                    </w:rPr>
                    <w:instrText xml:space="preserve"> PAGEREF _Toc494038735 \h </w:instrText>
                  </w:r>
                  <w:r w:rsidR="00622A68">
                    <w:rPr>
                      <w:noProof/>
                      <w:webHidden/>
                    </w:rPr>
                  </w:r>
                  <w:r w:rsidR="00622A68">
                    <w:rPr>
                      <w:noProof/>
                      <w:webHidden/>
                    </w:rPr>
                    <w:fldChar w:fldCharType="separate"/>
                  </w:r>
                  <w:r w:rsidR="00622A68">
                    <w:rPr>
                      <w:noProof/>
                      <w:webHidden/>
                    </w:rPr>
                    <w:t>6</w:t>
                  </w:r>
                  <w:r w:rsidR="00622A68">
                    <w:rPr>
                      <w:noProof/>
                      <w:webHidden/>
                    </w:rPr>
                    <w:fldChar w:fldCharType="end"/>
                  </w:r>
                </w:hyperlink>
              </w:p>
              <w:p w:rsidR="00622A68" w:rsidRDefault="00641522">
                <w:pPr>
                  <w:pStyle w:val="TOC3"/>
                  <w:rPr>
                    <w:rFonts w:asciiTheme="minorHAnsi" w:eastAsiaTheme="minorEastAsia" w:hAnsiTheme="minorHAnsi" w:cstheme="minorBidi"/>
                    <w:noProof/>
                    <w:sz w:val="22"/>
                    <w:szCs w:val="22"/>
                    <w:lang w:val="vi-VN" w:eastAsia="vi-VN"/>
                  </w:rPr>
                </w:pPr>
                <w:hyperlink w:anchor="_Toc494038736" w:history="1">
                  <w:r w:rsidR="00622A68" w:rsidRPr="00976F0C">
                    <w:rPr>
                      <w:rStyle w:val="Hyperlink"/>
                      <w:noProof/>
                      <w:lang w:val="pt-BR"/>
                    </w:rPr>
                    <w:t>2.4. Phương pháp tự kiểm định:</w:t>
                  </w:r>
                  <w:r w:rsidR="00622A68">
                    <w:rPr>
                      <w:noProof/>
                      <w:webHidden/>
                    </w:rPr>
                    <w:tab/>
                  </w:r>
                  <w:r w:rsidR="00622A68">
                    <w:rPr>
                      <w:noProof/>
                      <w:webHidden/>
                    </w:rPr>
                    <w:fldChar w:fldCharType="begin"/>
                  </w:r>
                  <w:r w:rsidR="00622A68">
                    <w:rPr>
                      <w:noProof/>
                      <w:webHidden/>
                    </w:rPr>
                    <w:instrText xml:space="preserve"> PAGEREF _Toc494038736 \h </w:instrText>
                  </w:r>
                  <w:r w:rsidR="00622A68">
                    <w:rPr>
                      <w:noProof/>
                      <w:webHidden/>
                    </w:rPr>
                  </w:r>
                  <w:r w:rsidR="00622A68">
                    <w:rPr>
                      <w:noProof/>
                      <w:webHidden/>
                    </w:rPr>
                    <w:fldChar w:fldCharType="separate"/>
                  </w:r>
                  <w:r w:rsidR="00622A68">
                    <w:rPr>
                      <w:noProof/>
                      <w:webHidden/>
                    </w:rPr>
                    <w:t>6</w:t>
                  </w:r>
                  <w:r w:rsidR="00622A68">
                    <w:rPr>
                      <w:noProof/>
                      <w:webHidden/>
                    </w:rPr>
                    <w:fldChar w:fldCharType="end"/>
                  </w:r>
                </w:hyperlink>
              </w:p>
              <w:p w:rsidR="00622A68" w:rsidRDefault="00641522">
                <w:pPr>
                  <w:pStyle w:val="TOC3"/>
                  <w:rPr>
                    <w:rFonts w:asciiTheme="minorHAnsi" w:eastAsiaTheme="minorEastAsia" w:hAnsiTheme="minorHAnsi" w:cstheme="minorBidi"/>
                    <w:noProof/>
                    <w:sz w:val="22"/>
                    <w:szCs w:val="22"/>
                    <w:lang w:val="vi-VN" w:eastAsia="vi-VN"/>
                  </w:rPr>
                </w:pPr>
                <w:hyperlink w:anchor="_Toc494038737" w:history="1">
                  <w:r w:rsidR="00622A68" w:rsidRPr="00976F0C">
                    <w:rPr>
                      <w:rStyle w:val="Hyperlink"/>
                      <w:noProof/>
                      <w:lang w:val="pt-BR"/>
                    </w:rPr>
                    <w:t>2.5. Các bước tiến hành tự kiểm định:</w:t>
                  </w:r>
                  <w:r w:rsidR="00622A68">
                    <w:rPr>
                      <w:noProof/>
                      <w:webHidden/>
                    </w:rPr>
                    <w:tab/>
                  </w:r>
                  <w:r w:rsidR="00622A68">
                    <w:rPr>
                      <w:noProof/>
                      <w:webHidden/>
                    </w:rPr>
                    <w:fldChar w:fldCharType="begin"/>
                  </w:r>
                  <w:r w:rsidR="00622A68">
                    <w:rPr>
                      <w:noProof/>
                      <w:webHidden/>
                    </w:rPr>
                    <w:instrText xml:space="preserve"> PAGEREF _Toc494038737 \h </w:instrText>
                  </w:r>
                  <w:r w:rsidR="00622A68">
                    <w:rPr>
                      <w:noProof/>
                      <w:webHidden/>
                    </w:rPr>
                  </w:r>
                  <w:r w:rsidR="00622A68">
                    <w:rPr>
                      <w:noProof/>
                      <w:webHidden/>
                    </w:rPr>
                    <w:fldChar w:fldCharType="separate"/>
                  </w:r>
                  <w:r w:rsidR="00622A68">
                    <w:rPr>
                      <w:noProof/>
                      <w:webHidden/>
                    </w:rPr>
                    <w:t>7</w:t>
                  </w:r>
                  <w:r w:rsidR="00622A68">
                    <w:rPr>
                      <w:noProof/>
                      <w:webHidden/>
                    </w:rPr>
                    <w:fldChar w:fldCharType="end"/>
                  </w:r>
                </w:hyperlink>
              </w:p>
              <w:p w:rsidR="00622A68" w:rsidRDefault="00641522">
                <w:pPr>
                  <w:pStyle w:val="TOC2"/>
                  <w:rPr>
                    <w:rFonts w:asciiTheme="minorHAnsi" w:eastAsiaTheme="minorEastAsia" w:hAnsiTheme="minorHAnsi" w:cstheme="minorBidi"/>
                    <w:noProof/>
                    <w:sz w:val="22"/>
                    <w:szCs w:val="22"/>
                    <w:lang w:val="vi-VN" w:eastAsia="vi-VN"/>
                  </w:rPr>
                </w:pPr>
                <w:hyperlink w:anchor="_Toc494038738" w:history="1">
                  <w:r w:rsidR="00622A68" w:rsidRPr="00976F0C">
                    <w:rPr>
                      <w:rStyle w:val="Hyperlink"/>
                      <w:noProof/>
                    </w:rPr>
                    <w:t>3. TỰ ĐÁNH GIÁ</w:t>
                  </w:r>
                  <w:r w:rsidR="00622A68">
                    <w:rPr>
                      <w:noProof/>
                      <w:webHidden/>
                    </w:rPr>
                    <w:tab/>
                  </w:r>
                  <w:r w:rsidR="00622A68">
                    <w:rPr>
                      <w:noProof/>
                      <w:webHidden/>
                    </w:rPr>
                    <w:fldChar w:fldCharType="begin"/>
                  </w:r>
                  <w:r w:rsidR="00622A68">
                    <w:rPr>
                      <w:noProof/>
                      <w:webHidden/>
                    </w:rPr>
                    <w:instrText xml:space="preserve"> PAGEREF _Toc494038738 \h </w:instrText>
                  </w:r>
                  <w:r w:rsidR="00622A68">
                    <w:rPr>
                      <w:noProof/>
                      <w:webHidden/>
                    </w:rPr>
                  </w:r>
                  <w:r w:rsidR="00622A68">
                    <w:rPr>
                      <w:noProof/>
                      <w:webHidden/>
                    </w:rPr>
                    <w:fldChar w:fldCharType="separate"/>
                  </w:r>
                  <w:r w:rsidR="00622A68">
                    <w:rPr>
                      <w:noProof/>
                      <w:webHidden/>
                    </w:rPr>
                    <w:t>7</w:t>
                  </w:r>
                  <w:r w:rsidR="00622A68">
                    <w:rPr>
                      <w:noProof/>
                      <w:webHidden/>
                    </w:rPr>
                    <w:fldChar w:fldCharType="end"/>
                  </w:r>
                </w:hyperlink>
              </w:p>
              <w:p w:rsidR="00622A68" w:rsidRDefault="00641522">
                <w:pPr>
                  <w:pStyle w:val="TOC3"/>
                  <w:rPr>
                    <w:rFonts w:asciiTheme="minorHAnsi" w:eastAsiaTheme="minorEastAsia" w:hAnsiTheme="minorHAnsi" w:cstheme="minorBidi"/>
                    <w:noProof/>
                    <w:sz w:val="22"/>
                    <w:szCs w:val="22"/>
                    <w:lang w:val="vi-VN" w:eastAsia="vi-VN"/>
                  </w:rPr>
                </w:pPr>
                <w:hyperlink w:anchor="_Toc494038739" w:history="1">
                  <w:r w:rsidR="00622A68" w:rsidRPr="00976F0C">
                    <w:rPr>
                      <w:rStyle w:val="Hyperlink"/>
                      <w:noProof/>
                      <w:lang w:val="pt-BR"/>
                    </w:rPr>
                    <w:t>3.1. Tổng hợp kết quả tự kiểm định</w:t>
                  </w:r>
                  <w:r w:rsidR="00622A68">
                    <w:rPr>
                      <w:noProof/>
                      <w:webHidden/>
                    </w:rPr>
                    <w:tab/>
                  </w:r>
                  <w:r w:rsidR="00622A68">
                    <w:rPr>
                      <w:noProof/>
                      <w:webHidden/>
                    </w:rPr>
                    <w:fldChar w:fldCharType="begin"/>
                  </w:r>
                  <w:r w:rsidR="00622A68">
                    <w:rPr>
                      <w:noProof/>
                      <w:webHidden/>
                    </w:rPr>
                    <w:instrText xml:space="preserve"> PAGEREF _Toc494038739 \h </w:instrText>
                  </w:r>
                  <w:r w:rsidR="00622A68">
                    <w:rPr>
                      <w:noProof/>
                      <w:webHidden/>
                    </w:rPr>
                  </w:r>
                  <w:r w:rsidR="00622A68">
                    <w:rPr>
                      <w:noProof/>
                      <w:webHidden/>
                    </w:rPr>
                    <w:fldChar w:fldCharType="separate"/>
                  </w:r>
                  <w:r w:rsidR="00622A68">
                    <w:rPr>
                      <w:noProof/>
                      <w:webHidden/>
                    </w:rPr>
                    <w:t>7</w:t>
                  </w:r>
                  <w:r w:rsidR="00622A68">
                    <w:rPr>
                      <w:noProof/>
                      <w:webHidden/>
                    </w:rPr>
                    <w:fldChar w:fldCharType="end"/>
                  </w:r>
                </w:hyperlink>
              </w:p>
              <w:p w:rsidR="00622A68" w:rsidRDefault="00641522">
                <w:pPr>
                  <w:pStyle w:val="TOC3"/>
                  <w:rPr>
                    <w:rFonts w:asciiTheme="minorHAnsi" w:eastAsiaTheme="minorEastAsia" w:hAnsiTheme="minorHAnsi" w:cstheme="minorBidi"/>
                    <w:noProof/>
                    <w:sz w:val="22"/>
                    <w:szCs w:val="22"/>
                    <w:lang w:val="vi-VN" w:eastAsia="vi-VN"/>
                  </w:rPr>
                </w:pPr>
                <w:hyperlink w:anchor="_Toc494038740" w:history="1">
                  <w:r w:rsidR="00622A68" w:rsidRPr="00976F0C">
                    <w:rPr>
                      <w:rStyle w:val="Hyperlink"/>
                      <w:noProof/>
                    </w:rPr>
                    <w:t>3.2. Tự đánh giá chức năng, nhiệm vụ theo từng chỉ số có liên quan</w:t>
                  </w:r>
                  <w:r w:rsidR="00622A68">
                    <w:rPr>
                      <w:noProof/>
                      <w:webHidden/>
                    </w:rPr>
                    <w:tab/>
                  </w:r>
                  <w:r w:rsidR="00622A68">
                    <w:rPr>
                      <w:noProof/>
                      <w:webHidden/>
                    </w:rPr>
                    <w:fldChar w:fldCharType="begin"/>
                  </w:r>
                  <w:r w:rsidR="00622A68">
                    <w:rPr>
                      <w:noProof/>
                      <w:webHidden/>
                    </w:rPr>
                    <w:instrText xml:space="preserve"> PAGEREF _Toc494038740 \h </w:instrText>
                  </w:r>
                  <w:r w:rsidR="00622A68">
                    <w:rPr>
                      <w:noProof/>
                      <w:webHidden/>
                    </w:rPr>
                  </w:r>
                  <w:r w:rsidR="00622A68">
                    <w:rPr>
                      <w:noProof/>
                      <w:webHidden/>
                    </w:rPr>
                    <w:fldChar w:fldCharType="separate"/>
                  </w:r>
                  <w:r w:rsidR="00622A68">
                    <w:rPr>
                      <w:noProof/>
                      <w:webHidden/>
                    </w:rPr>
                    <w:t>8</w:t>
                  </w:r>
                  <w:r w:rsidR="00622A68">
                    <w:rPr>
                      <w:noProof/>
                      <w:webHidden/>
                    </w:rPr>
                    <w:fldChar w:fldCharType="end"/>
                  </w:r>
                </w:hyperlink>
              </w:p>
              <w:p w:rsidR="00622A68" w:rsidRDefault="00641522">
                <w:pPr>
                  <w:pStyle w:val="TOC1"/>
                  <w:rPr>
                    <w:rFonts w:asciiTheme="minorHAnsi" w:eastAsiaTheme="minorEastAsia" w:hAnsiTheme="minorHAnsi" w:cstheme="minorBidi"/>
                    <w:b w:val="0"/>
                    <w:noProof/>
                    <w:sz w:val="22"/>
                    <w:szCs w:val="22"/>
                    <w:lang w:val="vi-VN" w:eastAsia="vi-VN"/>
                  </w:rPr>
                </w:pPr>
                <w:hyperlink w:anchor="_Toc494038741" w:history="1">
                  <w:r w:rsidR="00622A68" w:rsidRPr="00976F0C">
                    <w:rPr>
                      <w:rStyle w:val="Hyperlink"/>
                      <w:noProof/>
                      <w:lang w:val="pt-BR"/>
                    </w:rPr>
                    <w:t>PHẦN III.</w:t>
                  </w:r>
                  <w:r w:rsidR="00622A68">
                    <w:rPr>
                      <w:rFonts w:asciiTheme="minorHAnsi" w:eastAsiaTheme="minorEastAsia" w:hAnsiTheme="minorHAnsi" w:cstheme="minorBidi"/>
                      <w:b w:val="0"/>
                      <w:noProof/>
                      <w:sz w:val="22"/>
                      <w:szCs w:val="22"/>
                      <w:lang w:val="vi-VN" w:eastAsia="vi-VN"/>
                    </w:rPr>
                    <w:tab/>
                  </w:r>
                  <w:r w:rsidR="00622A68" w:rsidRPr="00976F0C">
                    <w:rPr>
                      <w:rStyle w:val="Hyperlink"/>
                      <w:noProof/>
                      <w:lang w:val="pt-BR"/>
                    </w:rPr>
                    <w:t>KẾT LUẬN VÀ KIẾN NGHỊ</w:t>
                  </w:r>
                  <w:r w:rsidR="00622A68">
                    <w:rPr>
                      <w:noProof/>
                      <w:webHidden/>
                    </w:rPr>
                    <w:tab/>
                  </w:r>
                  <w:r w:rsidR="00622A68">
                    <w:rPr>
                      <w:noProof/>
                      <w:webHidden/>
                    </w:rPr>
                    <w:fldChar w:fldCharType="begin"/>
                  </w:r>
                  <w:r w:rsidR="00622A68">
                    <w:rPr>
                      <w:noProof/>
                      <w:webHidden/>
                    </w:rPr>
                    <w:instrText xml:space="preserve"> PAGEREF _Toc494038741 \h </w:instrText>
                  </w:r>
                  <w:r w:rsidR="00622A68">
                    <w:rPr>
                      <w:noProof/>
                      <w:webHidden/>
                    </w:rPr>
                  </w:r>
                  <w:r w:rsidR="00622A68">
                    <w:rPr>
                      <w:noProof/>
                      <w:webHidden/>
                    </w:rPr>
                    <w:fldChar w:fldCharType="separate"/>
                  </w:r>
                  <w:r w:rsidR="00622A68">
                    <w:rPr>
                      <w:noProof/>
                      <w:webHidden/>
                    </w:rPr>
                    <w:t>11</w:t>
                  </w:r>
                  <w:r w:rsidR="00622A68">
                    <w:rPr>
                      <w:noProof/>
                      <w:webHidden/>
                    </w:rPr>
                    <w:fldChar w:fldCharType="end"/>
                  </w:r>
                </w:hyperlink>
              </w:p>
              <w:p w:rsidR="004A434E" w:rsidRDefault="00622A68">
                <w:r>
                  <w:rPr>
                    <w:sz w:val="26"/>
                  </w:rPr>
                  <w:fldChar w:fldCharType="end"/>
                </w:r>
              </w:p>
            </w:sdtContent>
          </w:sdt>
          <w:p w:rsidR="001D5DD3" w:rsidRDefault="001D5DD3" w:rsidP="00AC5E4F">
            <w:pPr>
              <w:jc w:val="center"/>
              <w:outlineLvl w:val="0"/>
              <w:rPr>
                <w:sz w:val="26"/>
                <w:szCs w:val="26"/>
              </w:rPr>
            </w:pPr>
          </w:p>
          <w:p w:rsidR="006715B7" w:rsidRPr="007C7BB9" w:rsidRDefault="006715B7" w:rsidP="006715B7">
            <w:pPr>
              <w:spacing w:line="264" w:lineRule="auto"/>
              <w:rPr>
                <w:b/>
                <w:bCs/>
                <w:sz w:val="26"/>
                <w:szCs w:val="26"/>
              </w:rPr>
            </w:pPr>
            <w:r w:rsidRPr="007C7BB9">
              <w:rPr>
                <w:b/>
                <w:bCs/>
                <w:sz w:val="26"/>
                <w:szCs w:val="26"/>
              </w:rPr>
              <w:t>PHỤ LỤC</w:t>
            </w:r>
          </w:p>
          <w:p w:rsidR="006715B7" w:rsidRPr="007C7BB9" w:rsidRDefault="006715B7" w:rsidP="006715B7">
            <w:pPr>
              <w:spacing w:line="264" w:lineRule="auto"/>
              <w:rPr>
                <w:bCs/>
                <w:sz w:val="26"/>
                <w:szCs w:val="26"/>
              </w:rPr>
            </w:pPr>
            <w:r w:rsidRPr="007C7BB9">
              <w:rPr>
                <w:bCs/>
                <w:sz w:val="26"/>
                <w:szCs w:val="26"/>
              </w:rPr>
              <w:t xml:space="preserve">Phụ lục 1. </w:t>
            </w:r>
            <w:r w:rsidRPr="007C7BB9">
              <w:rPr>
                <w:bCs/>
                <w:color w:val="000000"/>
                <w:sz w:val="26"/>
                <w:szCs w:val="26"/>
              </w:rPr>
              <w:t>Kế hoạch tự kiểm định của đơn vị</w:t>
            </w:r>
          </w:p>
          <w:p w:rsidR="006715B7" w:rsidRPr="007C7BB9" w:rsidRDefault="006715B7" w:rsidP="006715B7">
            <w:pPr>
              <w:spacing w:before="120" w:after="120" w:line="257" w:lineRule="auto"/>
              <w:jc w:val="both"/>
              <w:rPr>
                <w:bCs/>
                <w:sz w:val="26"/>
                <w:szCs w:val="26"/>
              </w:rPr>
            </w:pPr>
            <w:r w:rsidRPr="007C7BB9">
              <w:rPr>
                <w:bCs/>
                <w:sz w:val="26"/>
                <w:szCs w:val="26"/>
              </w:rPr>
              <w:t>Phụ lục 2. C</w:t>
            </w:r>
            <w:r w:rsidRPr="007C7BB9">
              <w:rPr>
                <w:bCs/>
                <w:sz w:val="26"/>
                <w:szCs w:val="26"/>
                <w:lang w:val="nl-NL"/>
              </w:rPr>
              <w:t>hức năng, nhiệm vụ của đơn vị theo từng chỉ số, tiêu chuẩn, tiêu chí kiểm định chất lượng giáo dục nghề nghiệp có liên quan</w:t>
            </w:r>
          </w:p>
          <w:p w:rsidR="006715B7" w:rsidRPr="007C7BB9" w:rsidRDefault="006715B7" w:rsidP="006715B7">
            <w:pPr>
              <w:spacing w:line="264" w:lineRule="auto"/>
              <w:rPr>
                <w:bCs/>
                <w:sz w:val="26"/>
                <w:szCs w:val="26"/>
              </w:rPr>
            </w:pPr>
            <w:r w:rsidRPr="007C7BB9">
              <w:rPr>
                <w:bCs/>
                <w:sz w:val="26"/>
                <w:szCs w:val="26"/>
              </w:rPr>
              <w:t>Phụ lục 3. Bảng mã minh chứng</w:t>
            </w:r>
          </w:p>
          <w:p w:rsidR="006715B7" w:rsidRPr="007C7BB9" w:rsidRDefault="006715B7" w:rsidP="006715B7">
            <w:pPr>
              <w:spacing w:line="264" w:lineRule="auto"/>
              <w:rPr>
                <w:sz w:val="26"/>
                <w:szCs w:val="26"/>
              </w:rPr>
            </w:pPr>
          </w:p>
        </w:tc>
      </w:tr>
      <w:tr w:rsidR="00AC5E4F" w:rsidRPr="007C7BB9" w:rsidTr="006715B7">
        <w:tc>
          <w:tcPr>
            <w:tcW w:w="9288" w:type="dxa"/>
          </w:tcPr>
          <w:p w:rsidR="00AC5E4F" w:rsidRPr="007C7BB9" w:rsidRDefault="00AC5E4F" w:rsidP="00AC5E4F">
            <w:pPr>
              <w:jc w:val="center"/>
              <w:outlineLvl w:val="0"/>
            </w:pPr>
          </w:p>
        </w:tc>
      </w:tr>
    </w:tbl>
    <w:p w:rsidR="009D1CA9" w:rsidRPr="007C7BB9" w:rsidRDefault="009D1CA9" w:rsidP="006715B7">
      <w:pPr>
        <w:jc w:val="center"/>
        <w:rPr>
          <w:b/>
          <w:sz w:val="26"/>
          <w:szCs w:val="26"/>
        </w:rPr>
      </w:pPr>
    </w:p>
    <w:p w:rsidR="00D53CC9" w:rsidRDefault="00D53CC9">
      <w:pPr>
        <w:spacing w:after="200" w:line="276" w:lineRule="auto"/>
        <w:rPr>
          <w:b/>
          <w:sz w:val="26"/>
          <w:szCs w:val="26"/>
        </w:rPr>
        <w:sectPr w:rsidR="00D53CC9" w:rsidSect="00993DA9">
          <w:type w:val="continuous"/>
          <w:pgSz w:w="11907" w:h="16840" w:code="9"/>
          <w:pgMar w:top="851" w:right="851" w:bottom="851" w:left="1134" w:header="567" w:footer="567" w:gutter="0"/>
          <w:cols w:space="720"/>
          <w:docGrid w:linePitch="360"/>
        </w:sectPr>
      </w:pPr>
    </w:p>
    <w:p w:rsidR="00D53CC9" w:rsidRPr="00D53CC9" w:rsidRDefault="00D53CC9" w:rsidP="001B76FB">
      <w:pPr>
        <w:pStyle w:val="Heading1"/>
        <w:numPr>
          <w:ilvl w:val="0"/>
          <w:numId w:val="0"/>
        </w:numPr>
        <w:ind w:left="113"/>
      </w:pPr>
      <w:bookmarkStart w:id="0" w:name="_Toc270919564"/>
      <w:bookmarkStart w:id="1" w:name="_Toc494038723"/>
      <w:r w:rsidRPr="00D53CC9">
        <w:lastRenderedPageBreak/>
        <w:t>CÁC TỪ VIẾT TẮT</w:t>
      </w:r>
      <w:bookmarkEnd w:id="0"/>
      <w:bookmarkEnd w:id="1"/>
    </w:p>
    <w:tbl>
      <w:tblPr>
        <w:tblW w:w="9606" w:type="dxa"/>
        <w:tblLook w:val="01E0" w:firstRow="1" w:lastRow="1" w:firstColumn="1" w:lastColumn="1" w:noHBand="0" w:noVBand="0"/>
      </w:tblPr>
      <w:tblGrid>
        <w:gridCol w:w="596"/>
        <w:gridCol w:w="2322"/>
        <w:gridCol w:w="5270"/>
        <w:gridCol w:w="1418"/>
      </w:tblGrid>
      <w:tr w:rsidR="00D53CC9" w:rsidRPr="0093375F" w:rsidTr="001B76FB">
        <w:tc>
          <w:tcPr>
            <w:tcW w:w="596" w:type="dxa"/>
            <w:shd w:val="clear" w:color="auto" w:fill="auto"/>
          </w:tcPr>
          <w:p w:rsidR="00D53CC9" w:rsidRPr="0093375F" w:rsidRDefault="00D53CC9" w:rsidP="00641522">
            <w:pPr>
              <w:spacing w:before="120" w:line="360" w:lineRule="auto"/>
              <w:rPr>
                <w:b/>
                <w:szCs w:val="26"/>
              </w:rPr>
            </w:pPr>
            <w:r w:rsidRPr="0093375F">
              <w:rPr>
                <w:b/>
                <w:szCs w:val="26"/>
              </w:rPr>
              <w:t>TT</w:t>
            </w:r>
          </w:p>
        </w:tc>
        <w:tc>
          <w:tcPr>
            <w:tcW w:w="2322" w:type="dxa"/>
            <w:shd w:val="clear" w:color="auto" w:fill="auto"/>
          </w:tcPr>
          <w:p w:rsidR="00D53CC9" w:rsidRPr="0093375F" w:rsidRDefault="00D53CC9" w:rsidP="00641522">
            <w:pPr>
              <w:spacing w:before="120" w:line="360" w:lineRule="auto"/>
              <w:jc w:val="center"/>
              <w:rPr>
                <w:b/>
                <w:szCs w:val="26"/>
              </w:rPr>
            </w:pPr>
            <w:r w:rsidRPr="0093375F">
              <w:rPr>
                <w:b/>
                <w:szCs w:val="26"/>
              </w:rPr>
              <w:t>Ký hiệu</w:t>
            </w:r>
          </w:p>
        </w:tc>
        <w:tc>
          <w:tcPr>
            <w:tcW w:w="5270" w:type="dxa"/>
            <w:shd w:val="clear" w:color="auto" w:fill="auto"/>
          </w:tcPr>
          <w:p w:rsidR="00D53CC9" w:rsidRPr="0093375F" w:rsidRDefault="00D53CC9" w:rsidP="00641522">
            <w:pPr>
              <w:spacing w:before="120" w:line="360" w:lineRule="auto"/>
              <w:jc w:val="center"/>
              <w:rPr>
                <w:b/>
                <w:szCs w:val="26"/>
              </w:rPr>
            </w:pPr>
            <w:r w:rsidRPr="0093375F">
              <w:rPr>
                <w:b/>
                <w:szCs w:val="26"/>
              </w:rPr>
              <w:t>Nội dung</w:t>
            </w:r>
          </w:p>
        </w:tc>
        <w:tc>
          <w:tcPr>
            <w:tcW w:w="1418" w:type="dxa"/>
            <w:shd w:val="clear" w:color="auto" w:fill="auto"/>
          </w:tcPr>
          <w:p w:rsidR="00D53CC9" w:rsidRPr="0093375F" w:rsidRDefault="00D53CC9" w:rsidP="00641522">
            <w:pPr>
              <w:spacing w:before="120" w:line="360" w:lineRule="auto"/>
              <w:jc w:val="center"/>
              <w:rPr>
                <w:b/>
                <w:szCs w:val="26"/>
              </w:rPr>
            </w:pPr>
            <w:r w:rsidRPr="0093375F">
              <w:rPr>
                <w:b/>
                <w:szCs w:val="26"/>
              </w:rPr>
              <w:t>Ghi chú</w:t>
            </w:r>
          </w:p>
        </w:tc>
      </w:tr>
      <w:tr w:rsidR="00D53CC9" w:rsidRPr="0093375F" w:rsidTr="001B76FB">
        <w:tc>
          <w:tcPr>
            <w:tcW w:w="596" w:type="dxa"/>
            <w:shd w:val="clear" w:color="auto" w:fill="auto"/>
          </w:tcPr>
          <w:p w:rsidR="00D53CC9" w:rsidRPr="0093375F" w:rsidRDefault="00D53CC9" w:rsidP="00641522">
            <w:pPr>
              <w:spacing w:before="120" w:line="360" w:lineRule="auto"/>
              <w:rPr>
                <w:szCs w:val="26"/>
              </w:rPr>
            </w:pPr>
            <w:r w:rsidRPr="0093375F">
              <w:rPr>
                <w:szCs w:val="26"/>
              </w:rPr>
              <w:t>1</w:t>
            </w:r>
          </w:p>
        </w:tc>
        <w:tc>
          <w:tcPr>
            <w:tcW w:w="2322" w:type="dxa"/>
            <w:shd w:val="clear" w:color="auto" w:fill="auto"/>
          </w:tcPr>
          <w:p w:rsidR="00D53CC9" w:rsidRPr="0093375F" w:rsidRDefault="00D53CC9" w:rsidP="00641522">
            <w:pPr>
              <w:spacing w:before="120" w:line="360" w:lineRule="auto"/>
              <w:rPr>
                <w:szCs w:val="26"/>
              </w:rPr>
            </w:pPr>
            <w:r w:rsidRPr="0093375F">
              <w:rPr>
                <w:szCs w:val="26"/>
              </w:rPr>
              <w:t>CNV</w:t>
            </w:r>
          </w:p>
        </w:tc>
        <w:tc>
          <w:tcPr>
            <w:tcW w:w="5270" w:type="dxa"/>
            <w:shd w:val="clear" w:color="auto" w:fill="auto"/>
          </w:tcPr>
          <w:p w:rsidR="00D53CC9" w:rsidRPr="0093375F" w:rsidRDefault="00D53CC9" w:rsidP="00641522">
            <w:pPr>
              <w:spacing w:before="120" w:line="360" w:lineRule="auto"/>
              <w:rPr>
                <w:szCs w:val="26"/>
              </w:rPr>
            </w:pPr>
            <w:r w:rsidRPr="0093375F">
              <w:rPr>
                <w:szCs w:val="26"/>
              </w:rPr>
              <w:t>Công nhân viên</w:t>
            </w:r>
          </w:p>
        </w:tc>
        <w:tc>
          <w:tcPr>
            <w:tcW w:w="1418" w:type="dxa"/>
            <w:shd w:val="clear" w:color="auto" w:fill="auto"/>
          </w:tcPr>
          <w:p w:rsidR="00D53CC9" w:rsidRPr="0093375F" w:rsidRDefault="00D53CC9" w:rsidP="00641522">
            <w:pPr>
              <w:spacing w:before="120" w:line="360" w:lineRule="auto"/>
              <w:rPr>
                <w:szCs w:val="26"/>
              </w:rPr>
            </w:pPr>
          </w:p>
        </w:tc>
      </w:tr>
      <w:tr w:rsidR="00D53CC9" w:rsidRPr="0093375F" w:rsidTr="001B76FB">
        <w:tc>
          <w:tcPr>
            <w:tcW w:w="596" w:type="dxa"/>
            <w:shd w:val="clear" w:color="auto" w:fill="auto"/>
          </w:tcPr>
          <w:p w:rsidR="00D53CC9" w:rsidRPr="0093375F" w:rsidRDefault="00D53CC9" w:rsidP="00641522">
            <w:pPr>
              <w:spacing w:before="120" w:line="360" w:lineRule="auto"/>
              <w:rPr>
                <w:szCs w:val="26"/>
              </w:rPr>
            </w:pPr>
            <w:r w:rsidRPr="0093375F">
              <w:rPr>
                <w:szCs w:val="26"/>
              </w:rPr>
              <w:t>2</w:t>
            </w:r>
          </w:p>
        </w:tc>
        <w:tc>
          <w:tcPr>
            <w:tcW w:w="2322" w:type="dxa"/>
            <w:shd w:val="clear" w:color="auto" w:fill="auto"/>
          </w:tcPr>
          <w:p w:rsidR="00D53CC9" w:rsidRPr="0093375F" w:rsidRDefault="00D53CC9" w:rsidP="00641522">
            <w:pPr>
              <w:spacing w:before="120" w:line="360" w:lineRule="auto"/>
              <w:rPr>
                <w:szCs w:val="26"/>
              </w:rPr>
            </w:pPr>
            <w:r w:rsidRPr="0093375F">
              <w:rPr>
                <w:szCs w:val="26"/>
              </w:rPr>
              <w:t>CB-GV</w:t>
            </w:r>
          </w:p>
        </w:tc>
        <w:tc>
          <w:tcPr>
            <w:tcW w:w="5270" w:type="dxa"/>
            <w:shd w:val="clear" w:color="auto" w:fill="auto"/>
          </w:tcPr>
          <w:p w:rsidR="00D53CC9" w:rsidRPr="0093375F" w:rsidRDefault="00D53CC9" w:rsidP="00641522">
            <w:pPr>
              <w:spacing w:before="120" w:line="360" w:lineRule="auto"/>
              <w:rPr>
                <w:szCs w:val="26"/>
              </w:rPr>
            </w:pPr>
            <w:r w:rsidRPr="0093375F">
              <w:rPr>
                <w:szCs w:val="26"/>
              </w:rPr>
              <w:t>Cán bộ, giáo viên.</w:t>
            </w:r>
          </w:p>
        </w:tc>
        <w:tc>
          <w:tcPr>
            <w:tcW w:w="1418" w:type="dxa"/>
            <w:shd w:val="clear" w:color="auto" w:fill="auto"/>
          </w:tcPr>
          <w:p w:rsidR="00D53CC9" w:rsidRPr="0093375F" w:rsidRDefault="00D53CC9" w:rsidP="00641522">
            <w:pPr>
              <w:spacing w:before="120" w:line="360" w:lineRule="auto"/>
              <w:rPr>
                <w:szCs w:val="26"/>
              </w:rPr>
            </w:pPr>
          </w:p>
        </w:tc>
      </w:tr>
      <w:tr w:rsidR="00D53CC9" w:rsidRPr="0093375F" w:rsidTr="001B76FB">
        <w:tc>
          <w:tcPr>
            <w:tcW w:w="596" w:type="dxa"/>
            <w:shd w:val="clear" w:color="auto" w:fill="auto"/>
          </w:tcPr>
          <w:p w:rsidR="00D53CC9" w:rsidRPr="0093375F" w:rsidRDefault="00D53CC9" w:rsidP="00641522">
            <w:pPr>
              <w:spacing w:before="120" w:line="360" w:lineRule="auto"/>
              <w:rPr>
                <w:szCs w:val="26"/>
              </w:rPr>
            </w:pPr>
            <w:r w:rsidRPr="0093375F">
              <w:rPr>
                <w:szCs w:val="26"/>
              </w:rPr>
              <w:t>3</w:t>
            </w:r>
          </w:p>
        </w:tc>
        <w:tc>
          <w:tcPr>
            <w:tcW w:w="2322" w:type="dxa"/>
            <w:shd w:val="clear" w:color="auto" w:fill="auto"/>
          </w:tcPr>
          <w:p w:rsidR="00D53CC9" w:rsidRPr="0093375F" w:rsidRDefault="00D53CC9" w:rsidP="00641522">
            <w:pPr>
              <w:spacing w:before="120" w:line="360" w:lineRule="auto"/>
              <w:rPr>
                <w:szCs w:val="26"/>
              </w:rPr>
            </w:pPr>
            <w:r w:rsidRPr="0093375F">
              <w:rPr>
                <w:szCs w:val="26"/>
              </w:rPr>
              <w:t>BGH</w:t>
            </w:r>
          </w:p>
        </w:tc>
        <w:tc>
          <w:tcPr>
            <w:tcW w:w="5270" w:type="dxa"/>
            <w:shd w:val="clear" w:color="auto" w:fill="auto"/>
          </w:tcPr>
          <w:p w:rsidR="00D53CC9" w:rsidRPr="0093375F" w:rsidRDefault="00D53CC9" w:rsidP="00641522">
            <w:pPr>
              <w:spacing w:before="120" w:line="360" w:lineRule="auto"/>
              <w:rPr>
                <w:szCs w:val="26"/>
              </w:rPr>
            </w:pPr>
            <w:r w:rsidRPr="0093375F">
              <w:rPr>
                <w:szCs w:val="26"/>
              </w:rPr>
              <w:t>Ban giám hiệu</w:t>
            </w:r>
          </w:p>
        </w:tc>
        <w:tc>
          <w:tcPr>
            <w:tcW w:w="1418" w:type="dxa"/>
            <w:shd w:val="clear" w:color="auto" w:fill="auto"/>
          </w:tcPr>
          <w:p w:rsidR="00D53CC9" w:rsidRPr="0093375F" w:rsidRDefault="00D53CC9" w:rsidP="00641522">
            <w:pPr>
              <w:spacing w:before="120" w:line="360" w:lineRule="auto"/>
              <w:rPr>
                <w:szCs w:val="26"/>
              </w:rPr>
            </w:pPr>
          </w:p>
        </w:tc>
      </w:tr>
      <w:tr w:rsidR="00D53CC9" w:rsidRPr="0093375F" w:rsidTr="001B76FB">
        <w:tc>
          <w:tcPr>
            <w:tcW w:w="596" w:type="dxa"/>
            <w:shd w:val="clear" w:color="auto" w:fill="auto"/>
          </w:tcPr>
          <w:p w:rsidR="00D53CC9" w:rsidRPr="0093375F" w:rsidRDefault="00D53CC9" w:rsidP="00641522">
            <w:pPr>
              <w:spacing w:before="120" w:line="360" w:lineRule="auto"/>
              <w:rPr>
                <w:szCs w:val="26"/>
              </w:rPr>
            </w:pPr>
            <w:r w:rsidRPr="0093375F">
              <w:rPr>
                <w:szCs w:val="26"/>
              </w:rPr>
              <w:t>4</w:t>
            </w:r>
          </w:p>
        </w:tc>
        <w:tc>
          <w:tcPr>
            <w:tcW w:w="2322" w:type="dxa"/>
            <w:shd w:val="clear" w:color="auto" w:fill="auto"/>
          </w:tcPr>
          <w:p w:rsidR="00D53CC9" w:rsidRPr="0093375F" w:rsidRDefault="00B934EB" w:rsidP="00641522">
            <w:pPr>
              <w:spacing w:before="120" w:line="360" w:lineRule="auto"/>
              <w:rPr>
                <w:szCs w:val="26"/>
              </w:rPr>
            </w:pPr>
            <w:r>
              <w:rPr>
                <w:szCs w:val="26"/>
              </w:rPr>
              <w:t>TN</w:t>
            </w:r>
          </w:p>
        </w:tc>
        <w:tc>
          <w:tcPr>
            <w:tcW w:w="5270" w:type="dxa"/>
            <w:shd w:val="clear" w:color="auto" w:fill="auto"/>
          </w:tcPr>
          <w:p w:rsidR="00D53CC9" w:rsidRPr="0093375F" w:rsidRDefault="00B934EB" w:rsidP="00641522">
            <w:pPr>
              <w:spacing w:before="120" w:line="360" w:lineRule="auto"/>
              <w:rPr>
                <w:szCs w:val="26"/>
              </w:rPr>
            </w:pPr>
            <w:r>
              <w:rPr>
                <w:szCs w:val="26"/>
              </w:rPr>
              <w:t>Thanh niên</w:t>
            </w:r>
          </w:p>
        </w:tc>
        <w:tc>
          <w:tcPr>
            <w:tcW w:w="1418" w:type="dxa"/>
            <w:shd w:val="clear" w:color="auto" w:fill="auto"/>
          </w:tcPr>
          <w:p w:rsidR="00D53CC9" w:rsidRPr="0093375F" w:rsidRDefault="00D53CC9" w:rsidP="00641522">
            <w:pPr>
              <w:spacing w:before="120" w:line="360" w:lineRule="auto"/>
              <w:rPr>
                <w:szCs w:val="26"/>
              </w:rPr>
            </w:pPr>
          </w:p>
        </w:tc>
      </w:tr>
      <w:tr w:rsidR="001B76FB" w:rsidRPr="0093375F" w:rsidTr="001B76FB">
        <w:tc>
          <w:tcPr>
            <w:tcW w:w="596" w:type="dxa"/>
            <w:shd w:val="clear" w:color="auto" w:fill="auto"/>
          </w:tcPr>
          <w:p w:rsidR="001B76FB" w:rsidRPr="0093375F" w:rsidRDefault="001B76FB" w:rsidP="00641522">
            <w:pPr>
              <w:spacing w:before="120" w:line="360" w:lineRule="auto"/>
              <w:rPr>
                <w:szCs w:val="26"/>
              </w:rPr>
            </w:pPr>
            <w:r>
              <w:rPr>
                <w:szCs w:val="26"/>
              </w:rPr>
              <w:t>5</w:t>
            </w:r>
          </w:p>
        </w:tc>
        <w:tc>
          <w:tcPr>
            <w:tcW w:w="2322" w:type="dxa"/>
            <w:shd w:val="clear" w:color="auto" w:fill="auto"/>
          </w:tcPr>
          <w:p w:rsidR="001B76FB" w:rsidRDefault="001B76FB" w:rsidP="00641522">
            <w:pPr>
              <w:spacing w:before="120" w:line="360" w:lineRule="auto"/>
              <w:rPr>
                <w:szCs w:val="26"/>
              </w:rPr>
            </w:pPr>
            <w:r>
              <w:rPr>
                <w:szCs w:val="26"/>
              </w:rPr>
              <w:t>HS</w:t>
            </w:r>
          </w:p>
        </w:tc>
        <w:tc>
          <w:tcPr>
            <w:tcW w:w="5270" w:type="dxa"/>
            <w:shd w:val="clear" w:color="auto" w:fill="auto"/>
          </w:tcPr>
          <w:p w:rsidR="001B76FB" w:rsidRDefault="001B76FB" w:rsidP="00641522">
            <w:pPr>
              <w:spacing w:before="120" w:line="360" w:lineRule="auto"/>
              <w:rPr>
                <w:szCs w:val="26"/>
              </w:rPr>
            </w:pPr>
            <w:r>
              <w:rPr>
                <w:szCs w:val="26"/>
              </w:rPr>
              <w:t>Học sinh</w:t>
            </w:r>
          </w:p>
        </w:tc>
        <w:tc>
          <w:tcPr>
            <w:tcW w:w="1418" w:type="dxa"/>
            <w:shd w:val="clear" w:color="auto" w:fill="auto"/>
          </w:tcPr>
          <w:p w:rsidR="001B76FB" w:rsidRPr="0093375F" w:rsidRDefault="001B76FB" w:rsidP="00641522">
            <w:pPr>
              <w:spacing w:before="120" w:line="360" w:lineRule="auto"/>
              <w:rPr>
                <w:szCs w:val="26"/>
              </w:rPr>
            </w:pPr>
          </w:p>
        </w:tc>
      </w:tr>
      <w:tr w:rsidR="001B76FB" w:rsidRPr="0093375F" w:rsidTr="001B76FB">
        <w:tc>
          <w:tcPr>
            <w:tcW w:w="596" w:type="dxa"/>
            <w:shd w:val="clear" w:color="auto" w:fill="auto"/>
          </w:tcPr>
          <w:p w:rsidR="001B76FB" w:rsidRPr="0093375F" w:rsidRDefault="001B76FB" w:rsidP="00641522">
            <w:pPr>
              <w:spacing w:before="120" w:line="360" w:lineRule="auto"/>
              <w:rPr>
                <w:szCs w:val="26"/>
              </w:rPr>
            </w:pPr>
            <w:r>
              <w:rPr>
                <w:szCs w:val="26"/>
              </w:rPr>
              <w:t>6</w:t>
            </w:r>
          </w:p>
        </w:tc>
        <w:tc>
          <w:tcPr>
            <w:tcW w:w="2322" w:type="dxa"/>
            <w:shd w:val="clear" w:color="auto" w:fill="auto"/>
          </w:tcPr>
          <w:p w:rsidR="001B76FB" w:rsidRDefault="001B76FB" w:rsidP="00641522">
            <w:pPr>
              <w:spacing w:before="120" w:line="360" w:lineRule="auto"/>
              <w:rPr>
                <w:szCs w:val="26"/>
              </w:rPr>
            </w:pPr>
            <w:r>
              <w:rPr>
                <w:szCs w:val="26"/>
              </w:rPr>
              <w:t xml:space="preserve">SV </w:t>
            </w:r>
          </w:p>
        </w:tc>
        <w:tc>
          <w:tcPr>
            <w:tcW w:w="5270" w:type="dxa"/>
            <w:shd w:val="clear" w:color="auto" w:fill="auto"/>
          </w:tcPr>
          <w:p w:rsidR="001B76FB" w:rsidRDefault="001B76FB" w:rsidP="00641522">
            <w:pPr>
              <w:spacing w:before="120" w:line="360" w:lineRule="auto"/>
              <w:rPr>
                <w:szCs w:val="26"/>
              </w:rPr>
            </w:pPr>
            <w:r>
              <w:rPr>
                <w:szCs w:val="26"/>
              </w:rPr>
              <w:t>Sinh viên</w:t>
            </w:r>
          </w:p>
        </w:tc>
        <w:tc>
          <w:tcPr>
            <w:tcW w:w="1418" w:type="dxa"/>
            <w:shd w:val="clear" w:color="auto" w:fill="auto"/>
          </w:tcPr>
          <w:p w:rsidR="001B76FB" w:rsidRPr="0093375F" w:rsidRDefault="001B76FB" w:rsidP="00641522">
            <w:pPr>
              <w:spacing w:before="120" w:line="360" w:lineRule="auto"/>
              <w:rPr>
                <w:szCs w:val="26"/>
              </w:rPr>
            </w:pPr>
          </w:p>
        </w:tc>
      </w:tr>
      <w:tr w:rsidR="00D53CC9" w:rsidRPr="0093375F" w:rsidTr="001B76FB">
        <w:tc>
          <w:tcPr>
            <w:tcW w:w="596" w:type="dxa"/>
            <w:shd w:val="clear" w:color="auto" w:fill="auto"/>
          </w:tcPr>
          <w:p w:rsidR="00D53CC9" w:rsidRPr="0093375F" w:rsidRDefault="001B76FB" w:rsidP="00641522">
            <w:pPr>
              <w:spacing w:before="120" w:line="360" w:lineRule="auto"/>
              <w:rPr>
                <w:szCs w:val="26"/>
              </w:rPr>
            </w:pPr>
            <w:r>
              <w:rPr>
                <w:szCs w:val="26"/>
              </w:rPr>
              <w:t>7</w:t>
            </w:r>
          </w:p>
        </w:tc>
        <w:tc>
          <w:tcPr>
            <w:tcW w:w="2322" w:type="dxa"/>
            <w:shd w:val="clear" w:color="auto" w:fill="auto"/>
          </w:tcPr>
          <w:p w:rsidR="00D53CC9" w:rsidRPr="0093375F" w:rsidRDefault="00B934EB" w:rsidP="00641522">
            <w:pPr>
              <w:spacing w:before="120" w:line="360" w:lineRule="auto"/>
              <w:rPr>
                <w:szCs w:val="26"/>
              </w:rPr>
            </w:pPr>
            <w:r>
              <w:rPr>
                <w:szCs w:val="26"/>
              </w:rPr>
              <w:t>HSSV</w:t>
            </w:r>
          </w:p>
        </w:tc>
        <w:tc>
          <w:tcPr>
            <w:tcW w:w="5270" w:type="dxa"/>
            <w:shd w:val="clear" w:color="auto" w:fill="auto"/>
          </w:tcPr>
          <w:p w:rsidR="00D53CC9" w:rsidRPr="0093375F" w:rsidRDefault="00B934EB" w:rsidP="00641522">
            <w:pPr>
              <w:spacing w:before="120" w:line="360" w:lineRule="auto"/>
              <w:rPr>
                <w:szCs w:val="26"/>
              </w:rPr>
            </w:pPr>
            <w:r>
              <w:rPr>
                <w:szCs w:val="26"/>
              </w:rPr>
              <w:t>Học sinh, Sinh viên</w:t>
            </w:r>
          </w:p>
        </w:tc>
        <w:tc>
          <w:tcPr>
            <w:tcW w:w="1418" w:type="dxa"/>
            <w:shd w:val="clear" w:color="auto" w:fill="auto"/>
          </w:tcPr>
          <w:p w:rsidR="00D53CC9" w:rsidRPr="0093375F" w:rsidRDefault="00D53CC9" w:rsidP="00641522">
            <w:pPr>
              <w:spacing w:before="120" w:line="360" w:lineRule="auto"/>
              <w:rPr>
                <w:szCs w:val="26"/>
              </w:rPr>
            </w:pPr>
          </w:p>
        </w:tc>
      </w:tr>
      <w:tr w:rsidR="00D53CC9" w:rsidRPr="0093375F" w:rsidTr="001B76FB">
        <w:tc>
          <w:tcPr>
            <w:tcW w:w="596" w:type="dxa"/>
            <w:shd w:val="clear" w:color="auto" w:fill="auto"/>
          </w:tcPr>
          <w:p w:rsidR="00D53CC9" w:rsidRPr="0093375F" w:rsidRDefault="001B76FB" w:rsidP="00641522">
            <w:pPr>
              <w:spacing w:before="120" w:line="360" w:lineRule="auto"/>
              <w:rPr>
                <w:szCs w:val="26"/>
              </w:rPr>
            </w:pPr>
            <w:r>
              <w:rPr>
                <w:szCs w:val="26"/>
              </w:rPr>
              <w:t>8</w:t>
            </w:r>
          </w:p>
        </w:tc>
        <w:tc>
          <w:tcPr>
            <w:tcW w:w="2322" w:type="dxa"/>
            <w:shd w:val="clear" w:color="auto" w:fill="auto"/>
          </w:tcPr>
          <w:p w:rsidR="00D53CC9" w:rsidRPr="0093375F" w:rsidRDefault="00B934EB" w:rsidP="00641522">
            <w:pPr>
              <w:spacing w:before="120" w:line="360" w:lineRule="auto"/>
              <w:rPr>
                <w:szCs w:val="26"/>
              </w:rPr>
            </w:pPr>
            <w:r>
              <w:rPr>
                <w:szCs w:val="26"/>
              </w:rPr>
              <w:t>TDTT</w:t>
            </w:r>
          </w:p>
        </w:tc>
        <w:tc>
          <w:tcPr>
            <w:tcW w:w="5270" w:type="dxa"/>
            <w:shd w:val="clear" w:color="auto" w:fill="auto"/>
          </w:tcPr>
          <w:p w:rsidR="00D53CC9" w:rsidRPr="0093375F" w:rsidRDefault="00B934EB" w:rsidP="00641522">
            <w:pPr>
              <w:spacing w:before="120" w:line="360" w:lineRule="auto"/>
              <w:rPr>
                <w:szCs w:val="26"/>
              </w:rPr>
            </w:pPr>
            <w:r>
              <w:rPr>
                <w:szCs w:val="26"/>
              </w:rPr>
              <w:t>Thể dục thể thao</w:t>
            </w:r>
          </w:p>
        </w:tc>
        <w:tc>
          <w:tcPr>
            <w:tcW w:w="1418" w:type="dxa"/>
            <w:shd w:val="clear" w:color="auto" w:fill="auto"/>
          </w:tcPr>
          <w:p w:rsidR="00D53CC9" w:rsidRPr="0093375F" w:rsidRDefault="00D53CC9" w:rsidP="00641522">
            <w:pPr>
              <w:spacing w:before="120" w:line="360" w:lineRule="auto"/>
              <w:rPr>
                <w:szCs w:val="26"/>
              </w:rPr>
            </w:pPr>
          </w:p>
        </w:tc>
      </w:tr>
      <w:tr w:rsidR="00D53CC9" w:rsidRPr="0093375F" w:rsidTr="001B76FB">
        <w:tc>
          <w:tcPr>
            <w:tcW w:w="596" w:type="dxa"/>
            <w:shd w:val="clear" w:color="auto" w:fill="auto"/>
          </w:tcPr>
          <w:p w:rsidR="00D53CC9" w:rsidRPr="0093375F" w:rsidRDefault="001B76FB" w:rsidP="00641522">
            <w:pPr>
              <w:spacing w:before="120" w:line="360" w:lineRule="auto"/>
              <w:rPr>
                <w:szCs w:val="26"/>
              </w:rPr>
            </w:pPr>
            <w:r>
              <w:rPr>
                <w:szCs w:val="26"/>
              </w:rPr>
              <w:t>9</w:t>
            </w:r>
          </w:p>
        </w:tc>
        <w:tc>
          <w:tcPr>
            <w:tcW w:w="2322" w:type="dxa"/>
            <w:shd w:val="clear" w:color="auto" w:fill="auto"/>
          </w:tcPr>
          <w:p w:rsidR="00D53CC9" w:rsidRPr="0093375F" w:rsidRDefault="00D53CC9" w:rsidP="00641522">
            <w:pPr>
              <w:spacing w:before="120" w:line="360" w:lineRule="auto"/>
              <w:rPr>
                <w:szCs w:val="26"/>
              </w:rPr>
            </w:pPr>
            <w:r w:rsidRPr="0093375F">
              <w:rPr>
                <w:szCs w:val="26"/>
              </w:rPr>
              <w:t>CSDN</w:t>
            </w:r>
          </w:p>
        </w:tc>
        <w:tc>
          <w:tcPr>
            <w:tcW w:w="5270" w:type="dxa"/>
            <w:shd w:val="clear" w:color="auto" w:fill="auto"/>
          </w:tcPr>
          <w:p w:rsidR="00D53CC9" w:rsidRPr="0093375F" w:rsidRDefault="00D53CC9" w:rsidP="00641522">
            <w:pPr>
              <w:spacing w:before="120" w:line="360" w:lineRule="auto"/>
              <w:rPr>
                <w:szCs w:val="26"/>
              </w:rPr>
            </w:pPr>
            <w:r w:rsidRPr="0093375F">
              <w:rPr>
                <w:szCs w:val="26"/>
              </w:rPr>
              <w:t>Cơ sở dạy nghề</w:t>
            </w:r>
          </w:p>
        </w:tc>
        <w:tc>
          <w:tcPr>
            <w:tcW w:w="1418" w:type="dxa"/>
            <w:shd w:val="clear" w:color="auto" w:fill="auto"/>
          </w:tcPr>
          <w:p w:rsidR="00D53CC9" w:rsidRPr="0093375F" w:rsidRDefault="00D53CC9" w:rsidP="00641522">
            <w:pPr>
              <w:spacing w:before="120" w:line="360" w:lineRule="auto"/>
              <w:rPr>
                <w:szCs w:val="26"/>
              </w:rPr>
            </w:pPr>
          </w:p>
        </w:tc>
      </w:tr>
      <w:tr w:rsidR="00D53CC9" w:rsidRPr="0093375F" w:rsidTr="001B76FB">
        <w:tc>
          <w:tcPr>
            <w:tcW w:w="596" w:type="dxa"/>
            <w:shd w:val="clear" w:color="auto" w:fill="auto"/>
          </w:tcPr>
          <w:p w:rsidR="00D53CC9" w:rsidRPr="0093375F" w:rsidRDefault="001B76FB" w:rsidP="00641522">
            <w:pPr>
              <w:spacing w:before="120" w:line="360" w:lineRule="auto"/>
              <w:rPr>
                <w:szCs w:val="26"/>
              </w:rPr>
            </w:pPr>
            <w:r>
              <w:rPr>
                <w:szCs w:val="26"/>
              </w:rPr>
              <w:t>10</w:t>
            </w:r>
          </w:p>
        </w:tc>
        <w:tc>
          <w:tcPr>
            <w:tcW w:w="2322" w:type="dxa"/>
            <w:shd w:val="clear" w:color="auto" w:fill="auto"/>
          </w:tcPr>
          <w:p w:rsidR="00D53CC9" w:rsidRPr="0093375F" w:rsidRDefault="001B76FB" w:rsidP="001B76FB">
            <w:pPr>
              <w:spacing w:before="120" w:line="360" w:lineRule="auto"/>
              <w:rPr>
                <w:szCs w:val="26"/>
              </w:rPr>
            </w:pPr>
            <w:r>
              <w:rPr>
                <w:szCs w:val="26"/>
              </w:rPr>
              <w:t>KĐCLGDNN</w:t>
            </w:r>
          </w:p>
        </w:tc>
        <w:tc>
          <w:tcPr>
            <w:tcW w:w="5270" w:type="dxa"/>
            <w:shd w:val="clear" w:color="auto" w:fill="auto"/>
          </w:tcPr>
          <w:p w:rsidR="00D53CC9" w:rsidRPr="0093375F" w:rsidRDefault="00D53CC9" w:rsidP="001B76FB">
            <w:pPr>
              <w:spacing w:before="120" w:line="360" w:lineRule="auto"/>
              <w:rPr>
                <w:szCs w:val="26"/>
              </w:rPr>
            </w:pPr>
            <w:r w:rsidRPr="0093375F">
              <w:rPr>
                <w:szCs w:val="26"/>
              </w:rPr>
              <w:t xml:space="preserve">Kiểm định chất lượng </w:t>
            </w:r>
            <w:r w:rsidR="001B76FB">
              <w:rPr>
                <w:szCs w:val="26"/>
              </w:rPr>
              <w:t>giáo dục nhề nghiệp</w:t>
            </w:r>
          </w:p>
        </w:tc>
        <w:tc>
          <w:tcPr>
            <w:tcW w:w="1418" w:type="dxa"/>
            <w:shd w:val="clear" w:color="auto" w:fill="auto"/>
          </w:tcPr>
          <w:p w:rsidR="00D53CC9" w:rsidRPr="0093375F" w:rsidRDefault="00D53CC9" w:rsidP="00641522">
            <w:pPr>
              <w:spacing w:before="120" w:line="360" w:lineRule="auto"/>
              <w:rPr>
                <w:szCs w:val="26"/>
              </w:rPr>
            </w:pPr>
          </w:p>
        </w:tc>
      </w:tr>
      <w:tr w:rsidR="00D53CC9" w:rsidRPr="0093375F" w:rsidTr="001B76FB">
        <w:tc>
          <w:tcPr>
            <w:tcW w:w="596" w:type="dxa"/>
            <w:shd w:val="clear" w:color="auto" w:fill="auto"/>
          </w:tcPr>
          <w:p w:rsidR="00D53CC9" w:rsidRPr="0093375F" w:rsidRDefault="001B76FB" w:rsidP="00641522">
            <w:pPr>
              <w:spacing w:before="120" w:line="360" w:lineRule="auto"/>
              <w:rPr>
                <w:szCs w:val="26"/>
              </w:rPr>
            </w:pPr>
            <w:r>
              <w:rPr>
                <w:szCs w:val="26"/>
              </w:rPr>
              <w:t>11</w:t>
            </w:r>
          </w:p>
        </w:tc>
        <w:tc>
          <w:tcPr>
            <w:tcW w:w="2322" w:type="dxa"/>
            <w:shd w:val="clear" w:color="auto" w:fill="auto"/>
          </w:tcPr>
          <w:p w:rsidR="00D53CC9" w:rsidRPr="0093375F" w:rsidRDefault="00D53CC9" w:rsidP="00641522">
            <w:pPr>
              <w:spacing w:before="120" w:line="360" w:lineRule="auto"/>
              <w:rPr>
                <w:szCs w:val="26"/>
              </w:rPr>
            </w:pPr>
            <w:r w:rsidRPr="0093375F">
              <w:rPr>
                <w:szCs w:val="26"/>
              </w:rPr>
              <w:t>KĐCL</w:t>
            </w:r>
          </w:p>
        </w:tc>
        <w:tc>
          <w:tcPr>
            <w:tcW w:w="5270" w:type="dxa"/>
            <w:shd w:val="clear" w:color="auto" w:fill="auto"/>
          </w:tcPr>
          <w:p w:rsidR="00D53CC9" w:rsidRPr="0093375F" w:rsidRDefault="00D53CC9" w:rsidP="00641522">
            <w:pPr>
              <w:spacing w:before="120" w:line="360" w:lineRule="auto"/>
              <w:rPr>
                <w:szCs w:val="26"/>
              </w:rPr>
            </w:pPr>
            <w:r w:rsidRPr="0093375F">
              <w:rPr>
                <w:szCs w:val="26"/>
              </w:rPr>
              <w:t>Kiểm định chất lượng</w:t>
            </w:r>
          </w:p>
        </w:tc>
        <w:tc>
          <w:tcPr>
            <w:tcW w:w="1418" w:type="dxa"/>
            <w:shd w:val="clear" w:color="auto" w:fill="auto"/>
          </w:tcPr>
          <w:p w:rsidR="00D53CC9" w:rsidRPr="0093375F" w:rsidRDefault="00D53CC9" w:rsidP="00641522">
            <w:pPr>
              <w:spacing w:before="120" w:line="360" w:lineRule="auto"/>
              <w:rPr>
                <w:szCs w:val="26"/>
              </w:rPr>
            </w:pPr>
          </w:p>
        </w:tc>
      </w:tr>
      <w:tr w:rsidR="00D53CC9" w:rsidRPr="0093375F" w:rsidTr="001B76FB">
        <w:tc>
          <w:tcPr>
            <w:tcW w:w="596" w:type="dxa"/>
            <w:shd w:val="clear" w:color="auto" w:fill="auto"/>
          </w:tcPr>
          <w:p w:rsidR="00D53CC9" w:rsidRPr="0093375F" w:rsidRDefault="001B76FB" w:rsidP="00641522">
            <w:pPr>
              <w:spacing w:before="120" w:line="360" w:lineRule="auto"/>
              <w:rPr>
                <w:szCs w:val="26"/>
              </w:rPr>
            </w:pPr>
            <w:r>
              <w:rPr>
                <w:szCs w:val="26"/>
              </w:rPr>
              <w:t>13</w:t>
            </w:r>
          </w:p>
        </w:tc>
        <w:tc>
          <w:tcPr>
            <w:tcW w:w="2322" w:type="dxa"/>
            <w:shd w:val="clear" w:color="auto" w:fill="auto"/>
          </w:tcPr>
          <w:p w:rsidR="00D53CC9" w:rsidRPr="0093375F" w:rsidRDefault="005A7693" w:rsidP="00641522">
            <w:pPr>
              <w:spacing w:before="120" w:line="360" w:lineRule="auto"/>
              <w:rPr>
                <w:szCs w:val="26"/>
              </w:rPr>
            </w:pPr>
            <w:r>
              <w:rPr>
                <w:szCs w:val="26"/>
              </w:rPr>
              <w:t>TP.HCM</w:t>
            </w:r>
          </w:p>
        </w:tc>
        <w:tc>
          <w:tcPr>
            <w:tcW w:w="5270" w:type="dxa"/>
            <w:shd w:val="clear" w:color="auto" w:fill="auto"/>
          </w:tcPr>
          <w:p w:rsidR="00D53CC9" w:rsidRPr="0093375F" w:rsidRDefault="00D53CC9" w:rsidP="00641522">
            <w:pPr>
              <w:spacing w:before="120" w:line="360" w:lineRule="auto"/>
              <w:rPr>
                <w:szCs w:val="26"/>
              </w:rPr>
            </w:pPr>
            <w:r w:rsidRPr="0093375F">
              <w:rPr>
                <w:szCs w:val="26"/>
              </w:rPr>
              <w:t>Thành phố</w:t>
            </w:r>
            <w:r w:rsidR="005A7693">
              <w:rPr>
                <w:szCs w:val="26"/>
              </w:rPr>
              <w:t xml:space="preserve"> Hồ Chí Minh</w:t>
            </w:r>
          </w:p>
        </w:tc>
        <w:tc>
          <w:tcPr>
            <w:tcW w:w="1418" w:type="dxa"/>
            <w:shd w:val="clear" w:color="auto" w:fill="auto"/>
          </w:tcPr>
          <w:p w:rsidR="00D53CC9" w:rsidRPr="0093375F" w:rsidRDefault="00D53CC9" w:rsidP="00641522">
            <w:pPr>
              <w:spacing w:before="120" w:line="360" w:lineRule="auto"/>
              <w:rPr>
                <w:szCs w:val="26"/>
              </w:rPr>
            </w:pPr>
          </w:p>
        </w:tc>
      </w:tr>
      <w:tr w:rsidR="00D53CC9" w:rsidRPr="0093375F" w:rsidTr="001B76FB">
        <w:tc>
          <w:tcPr>
            <w:tcW w:w="596" w:type="dxa"/>
            <w:shd w:val="clear" w:color="auto" w:fill="auto"/>
          </w:tcPr>
          <w:p w:rsidR="00D53CC9" w:rsidRPr="0093375F" w:rsidRDefault="001B76FB" w:rsidP="00641522">
            <w:pPr>
              <w:spacing w:before="120" w:line="360" w:lineRule="auto"/>
              <w:rPr>
                <w:szCs w:val="26"/>
              </w:rPr>
            </w:pPr>
            <w:r>
              <w:rPr>
                <w:szCs w:val="26"/>
              </w:rPr>
              <w:t>14</w:t>
            </w:r>
          </w:p>
        </w:tc>
        <w:tc>
          <w:tcPr>
            <w:tcW w:w="2322" w:type="dxa"/>
            <w:shd w:val="clear" w:color="auto" w:fill="auto"/>
          </w:tcPr>
          <w:p w:rsidR="00D53CC9" w:rsidRPr="0093375F" w:rsidRDefault="00D53CC9" w:rsidP="00641522">
            <w:pPr>
              <w:spacing w:before="120" w:line="360" w:lineRule="auto"/>
              <w:rPr>
                <w:szCs w:val="26"/>
              </w:rPr>
            </w:pPr>
            <w:r w:rsidRPr="0093375F">
              <w:rPr>
                <w:szCs w:val="26"/>
              </w:rPr>
              <w:t>LĐTB-XH</w:t>
            </w:r>
          </w:p>
        </w:tc>
        <w:tc>
          <w:tcPr>
            <w:tcW w:w="5270" w:type="dxa"/>
            <w:shd w:val="clear" w:color="auto" w:fill="auto"/>
          </w:tcPr>
          <w:p w:rsidR="00D53CC9" w:rsidRPr="0093375F" w:rsidRDefault="00D53CC9" w:rsidP="00641522">
            <w:pPr>
              <w:spacing w:before="120" w:line="360" w:lineRule="auto"/>
              <w:rPr>
                <w:szCs w:val="26"/>
              </w:rPr>
            </w:pPr>
            <w:r w:rsidRPr="0093375F">
              <w:rPr>
                <w:szCs w:val="26"/>
              </w:rPr>
              <w:t>Lao động thương binh và xã hội</w:t>
            </w:r>
          </w:p>
        </w:tc>
        <w:tc>
          <w:tcPr>
            <w:tcW w:w="1418" w:type="dxa"/>
            <w:shd w:val="clear" w:color="auto" w:fill="auto"/>
          </w:tcPr>
          <w:p w:rsidR="00D53CC9" w:rsidRPr="0093375F" w:rsidRDefault="00D53CC9" w:rsidP="00641522">
            <w:pPr>
              <w:spacing w:before="120" w:line="360" w:lineRule="auto"/>
              <w:rPr>
                <w:szCs w:val="26"/>
              </w:rPr>
            </w:pPr>
          </w:p>
        </w:tc>
      </w:tr>
      <w:tr w:rsidR="00D53CC9" w:rsidRPr="0093375F" w:rsidTr="001B76FB">
        <w:tc>
          <w:tcPr>
            <w:tcW w:w="596" w:type="dxa"/>
            <w:shd w:val="clear" w:color="auto" w:fill="auto"/>
          </w:tcPr>
          <w:p w:rsidR="00D53CC9" w:rsidRPr="0093375F" w:rsidRDefault="001B76FB" w:rsidP="00641522">
            <w:pPr>
              <w:spacing w:before="120" w:line="360" w:lineRule="auto"/>
              <w:rPr>
                <w:szCs w:val="26"/>
              </w:rPr>
            </w:pPr>
            <w:r>
              <w:rPr>
                <w:szCs w:val="26"/>
              </w:rPr>
              <w:t>17</w:t>
            </w:r>
          </w:p>
        </w:tc>
        <w:tc>
          <w:tcPr>
            <w:tcW w:w="2322" w:type="dxa"/>
            <w:shd w:val="clear" w:color="auto" w:fill="auto"/>
          </w:tcPr>
          <w:p w:rsidR="00D53CC9" w:rsidRPr="0093375F" w:rsidRDefault="00D53CC9" w:rsidP="00A55CB6">
            <w:pPr>
              <w:spacing w:before="120" w:line="360" w:lineRule="auto"/>
              <w:rPr>
                <w:szCs w:val="26"/>
              </w:rPr>
            </w:pPr>
            <w:r w:rsidRPr="0093375F">
              <w:rPr>
                <w:szCs w:val="26"/>
              </w:rPr>
              <w:t>C</w:t>
            </w:r>
            <w:r w:rsidR="00A55CB6">
              <w:rPr>
                <w:szCs w:val="26"/>
              </w:rPr>
              <w:t>LB</w:t>
            </w:r>
          </w:p>
        </w:tc>
        <w:tc>
          <w:tcPr>
            <w:tcW w:w="5270" w:type="dxa"/>
            <w:shd w:val="clear" w:color="auto" w:fill="auto"/>
          </w:tcPr>
          <w:p w:rsidR="00D53CC9" w:rsidRPr="0093375F" w:rsidRDefault="00A55CB6" w:rsidP="00641522">
            <w:pPr>
              <w:spacing w:before="120" w:line="360" w:lineRule="auto"/>
              <w:rPr>
                <w:szCs w:val="26"/>
              </w:rPr>
            </w:pPr>
            <w:r>
              <w:rPr>
                <w:szCs w:val="26"/>
              </w:rPr>
              <w:t>Câu lạc bộ</w:t>
            </w:r>
          </w:p>
        </w:tc>
        <w:tc>
          <w:tcPr>
            <w:tcW w:w="1418" w:type="dxa"/>
            <w:shd w:val="clear" w:color="auto" w:fill="auto"/>
          </w:tcPr>
          <w:p w:rsidR="00D53CC9" w:rsidRPr="0093375F" w:rsidRDefault="00D53CC9" w:rsidP="00641522">
            <w:pPr>
              <w:spacing w:before="120" w:line="360" w:lineRule="auto"/>
              <w:rPr>
                <w:szCs w:val="26"/>
              </w:rPr>
            </w:pPr>
          </w:p>
        </w:tc>
      </w:tr>
      <w:tr w:rsidR="00D53CC9" w:rsidRPr="0093375F" w:rsidTr="001B76FB">
        <w:tc>
          <w:tcPr>
            <w:tcW w:w="596" w:type="dxa"/>
            <w:shd w:val="clear" w:color="auto" w:fill="auto"/>
          </w:tcPr>
          <w:p w:rsidR="00D53CC9" w:rsidRPr="0093375F" w:rsidRDefault="001B76FB" w:rsidP="00641522">
            <w:pPr>
              <w:spacing w:before="120" w:line="360" w:lineRule="auto"/>
              <w:rPr>
                <w:szCs w:val="26"/>
              </w:rPr>
            </w:pPr>
            <w:r>
              <w:rPr>
                <w:szCs w:val="26"/>
              </w:rPr>
              <w:t>18</w:t>
            </w:r>
          </w:p>
        </w:tc>
        <w:tc>
          <w:tcPr>
            <w:tcW w:w="2322" w:type="dxa"/>
            <w:shd w:val="clear" w:color="auto" w:fill="auto"/>
          </w:tcPr>
          <w:p w:rsidR="00D53CC9" w:rsidRPr="0093375F" w:rsidRDefault="00D53CC9" w:rsidP="00641522">
            <w:pPr>
              <w:spacing w:before="120" w:line="360" w:lineRule="auto"/>
              <w:rPr>
                <w:szCs w:val="26"/>
              </w:rPr>
            </w:pPr>
            <w:r w:rsidRPr="0093375F">
              <w:rPr>
                <w:szCs w:val="26"/>
              </w:rPr>
              <w:t>MC</w:t>
            </w:r>
          </w:p>
        </w:tc>
        <w:tc>
          <w:tcPr>
            <w:tcW w:w="5270" w:type="dxa"/>
            <w:shd w:val="clear" w:color="auto" w:fill="auto"/>
          </w:tcPr>
          <w:p w:rsidR="00D53CC9" w:rsidRPr="0093375F" w:rsidRDefault="00D53CC9" w:rsidP="00641522">
            <w:pPr>
              <w:spacing w:before="120" w:line="360" w:lineRule="auto"/>
              <w:rPr>
                <w:szCs w:val="26"/>
              </w:rPr>
            </w:pPr>
            <w:r w:rsidRPr="0093375F">
              <w:rPr>
                <w:szCs w:val="26"/>
              </w:rPr>
              <w:t>Minh chứng</w:t>
            </w:r>
          </w:p>
        </w:tc>
        <w:tc>
          <w:tcPr>
            <w:tcW w:w="1418" w:type="dxa"/>
            <w:shd w:val="clear" w:color="auto" w:fill="auto"/>
          </w:tcPr>
          <w:p w:rsidR="00D53CC9" w:rsidRPr="0093375F" w:rsidRDefault="00D53CC9" w:rsidP="00641522">
            <w:pPr>
              <w:spacing w:before="120" w:line="360" w:lineRule="auto"/>
              <w:rPr>
                <w:szCs w:val="26"/>
              </w:rPr>
            </w:pPr>
          </w:p>
        </w:tc>
      </w:tr>
      <w:tr w:rsidR="00D53CC9" w:rsidRPr="0093375F" w:rsidTr="001B76FB">
        <w:tc>
          <w:tcPr>
            <w:tcW w:w="596" w:type="dxa"/>
            <w:shd w:val="clear" w:color="auto" w:fill="auto"/>
          </w:tcPr>
          <w:p w:rsidR="00D53CC9" w:rsidRPr="0093375F" w:rsidRDefault="001B76FB" w:rsidP="00641522">
            <w:pPr>
              <w:spacing w:before="120" w:line="360" w:lineRule="auto"/>
              <w:rPr>
                <w:szCs w:val="26"/>
              </w:rPr>
            </w:pPr>
            <w:r>
              <w:rPr>
                <w:szCs w:val="26"/>
              </w:rPr>
              <w:t>20</w:t>
            </w:r>
          </w:p>
        </w:tc>
        <w:tc>
          <w:tcPr>
            <w:tcW w:w="2322" w:type="dxa"/>
            <w:shd w:val="clear" w:color="auto" w:fill="auto"/>
          </w:tcPr>
          <w:p w:rsidR="00D53CC9" w:rsidRPr="0093375F" w:rsidRDefault="00D53CC9" w:rsidP="00641522">
            <w:pPr>
              <w:spacing w:before="120" w:line="360" w:lineRule="auto"/>
              <w:rPr>
                <w:szCs w:val="26"/>
              </w:rPr>
            </w:pPr>
            <w:r w:rsidRPr="0093375F">
              <w:rPr>
                <w:szCs w:val="26"/>
              </w:rPr>
              <w:t>GV</w:t>
            </w:r>
          </w:p>
        </w:tc>
        <w:tc>
          <w:tcPr>
            <w:tcW w:w="5270" w:type="dxa"/>
            <w:shd w:val="clear" w:color="auto" w:fill="auto"/>
          </w:tcPr>
          <w:p w:rsidR="00D53CC9" w:rsidRPr="0093375F" w:rsidRDefault="00D53CC9" w:rsidP="00641522">
            <w:pPr>
              <w:spacing w:before="120" w:line="360" w:lineRule="auto"/>
              <w:rPr>
                <w:szCs w:val="26"/>
              </w:rPr>
            </w:pPr>
            <w:r w:rsidRPr="0093375F">
              <w:rPr>
                <w:szCs w:val="26"/>
              </w:rPr>
              <w:t>Giáo viên</w:t>
            </w:r>
          </w:p>
        </w:tc>
        <w:tc>
          <w:tcPr>
            <w:tcW w:w="1418" w:type="dxa"/>
            <w:shd w:val="clear" w:color="auto" w:fill="auto"/>
          </w:tcPr>
          <w:p w:rsidR="00D53CC9" w:rsidRPr="0093375F" w:rsidRDefault="00D53CC9" w:rsidP="00641522">
            <w:pPr>
              <w:spacing w:before="120" w:line="360" w:lineRule="auto"/>
              <w:rPr>
                <w:szCs w:val="26"/>
              </w:rPr>
            </w:pPr>
          </w:p>
        </w:tc>
      </w:tr>
      <w:tr w:rsidR="001B76FB" w:rsidRPr="0093375F" w:rsidTr="001B76FB">
        <w:tc>
          <w:tcPr>
            <w:tcW w:w="596" w:type="dxa"/>
            <w:shd w:val="clear" w:color="auto" w:fill="auto"/>
          </w:tcPr>
          <w:p w:rsidR="001B76FB" w:rsidRDefault="001B76FB" w:rsidP="00641522">
            <w:pPr>
              <w:spacing w:before="120" w:line="360" w:lineRule="auto"/>
              <w:rPr>
                <w:szCs w:val="26"/>
              </w:rPr>
            </w:pPr>
            <w:r>
              <w:rPr>
                <w:szCs w:val="26"/>
              </w:rPr>
              <w:t>21</w:t>
            </w:r>
          </w:p>
        </w:tc>
        <w:tc>
          <w:tcPr>
            <w:tcW w:w="2322" w:type="dxa"/>
            <w:shd w:val="clear" w:color="auto" w:fill="auto"/>
          </w:tcPr>
          <w:p w:rsidR="001B76FB" w:rsidRPr="0093375F" w:rsidRDefault="001B76FB" w:rsidP="00641522">
            <w:pPr>
              <w:spacing w:before="120" w:line="360" w:lineRule="auto"/>
              <w:rPr>
                <w:szCs w:val="26"/>
              </w:rPr>
            </w:pPr>
            <w:r>
              <w:rPr>
                <w:szCs w:val="26"/>
              </w:rPr>
              <w:t>BCH</w:t>
            </w:r>
          </w:p>
        </w:tc>
        <w:tc>
          <w:tcPr>
            <w:tcW w:w="5270" w:type="dxa"/>
            <w:shd w:val="clear" w:color="auto" w:fill="auto"/>
          </w:tcPr>
          <w:p w:rsidR="001B76FB" w:rsidRPr="0093375F" w:rsidRDefault="001B76FB" w:rsidP="00641522">
            <w:pPr>
              <w:spacing w:before="120" w:line="360" w:lineRule="auto"/>
              <w:rPr>
                <w:szCs w:val="26"/>
              </w:rPr>
            </w:pPr>
            <w:r>
              <w:rPr>
                <w:szCs w:val="26"/>
              </w:rPr>
              <w:t>Ban chấp hành</w:t>
            </w:r>
          </w:p>
        </w:tc>
        <w:tc>
          <w:tcPr>
            <w:tcW w:w="1418" w:type="dxa"/>
            <w:shd w:val="clear" w:color="auto" w:fill="auto"/>
          </w:tcPr>
          <w:p w:rsidR="001B76FB" w:rsidRPr="0093375F" w:rsidRDefault="001B76FB" w:rsidP="00641522">
            <w:pPr>
              <w:spacing w:before="120" w:line="360" w:lineRule="auto"/>
              <w:rPr>
                <w:szCs w:val="26"/>
              </w:rPr>
            </w:pPr>
          </w:p>
        </w:tc>
      </w:tr>
      <w:tr w:rsidR="001B76FB" w:rsidRPr="0093375F" w:rsidTr="001B76FB">
        <w:tc>
          <w:tcPr>
            <w:tcW w:w="596" w:type="dxa"/>
            <w:shd w:val="clear" w:color="auto" w:fill="auto"/>
          </w:tcPr>
          <w:p w:rsidR="001B76FB" w:rsidRDefault="001B76FB" w:rsidP="00641522">
            <w:pPr>
              <w:spacing w:before="120" w:line="360" w:lineRule="auto"/>
              <w:rPr>
                <w:szCs w:val="26"/>
              </w:rPr>
            </w:pPr>
            <w:r>
              <w:rPr>
                <w:szCs w:val="26"/>
              </w:rPr>
              <w:t>22</w:t>
            </w:r>
          </w:p>
        </w:tc>
        <w:tc>
          <w:tcPr>
            <w:tcW w:w="2322" w:type="dxa"/>
            <w:shd w:val="clear" w:color="auto" w:fill="auto"/>
          </w:tcPr>
          <w:p w:rsidR="001B76FB" w:rsidRDefault="001B76FB" w:rsidP="00641522">
            <w:pPr>
              <w:spacing w:before="120" w:line="360" w:lineRule="auto"/>
              <w:rPr>
                <w:szCs w:val="26"/>
              </w:rPr>
            </w:pPr>
            <w:r>
              <w:rPr>
                <w:szCs w:val="26"/>
              </w:rPr>
              <w:t>TNCS</w:t>
            </w:r>
          </w:p>
        </w:tc>
        <w:tc>
          <w:tcPr>
            <w:tcW w:w="5270" w:type="dxa"/>
            <w:shd w:val="clear" w:color="auto" w:fill="auto"/>
          </w:tcPr>
          <w:p w:rsidR="001B76FB" w:rsidRDefault="001B76FB" w:rsidP="00641522">
            <w:pPr>
              <w:spacing w:before="120" w:line="360" w:lineRule="auto"/>
              <w:rPr>
                <w:szCs w:val="26"/>
              </w:rPr>
            </w:pPr>
            <w:r>
              <w:rPr>
                <w:szCs w:val="26"/>
              </w:rPr>
              <w:t>Thanh niên cộng sản</w:t>
            </w:r>
          </w:p>
        </w:tc>
        <w:tc>
          <w:tcPr>
            <w:tcW w:w="1418" w:type="dxa"/>
            <w:shd w:val="clear" w:color="auto" w:fill="auto"/>
          </w:tcPr>
          <w:p w:rsidR="001B76FB" w:rsidRPr="0093375F" w:rsidRDefault="001B76FB" w:rsidP="00641522">
            <w:pPr>
              <w:spacing w:before="120" w:line="360" w:lineRule="auto"/>
              <w:rPr>
                <w:szCs w:val="26"/>
              </w:rPr>
            </w:pPr>
          </w:p>
        </w:tc>
      </w:tr>
    </w:tbl>
    <w:p w:rsidR="00D53CC9" w:rsidRDefault="00D53CC9">
      <w:pPr>
        <w:spacing w:after="200" w:line="276" w:lineRule="auto"/>
        <w:rPr>
          <w:b/>
          <w:sz w:val="26"/>
          <w:szCs w:val="26"/>
        </w:rPr>
      </w:pPr>
      <w:r>
        <w:rPr>
          <w:b/>
          <w:sz w:val="26"/>
          <w:szCs w:val="26"/>
        </w:rPr>
        <w:br w:type="page"/>
      </w:r>
    </w:p>
    <w:p w:rsidR="006715B7" w:rsidRPr="00DB3BB2" w:rsidRDefault="006715B7" w:rsidP="00AA28A7">
      <w:pPr>
        <w:pStyle w:val="Heading1"/>
        <w:rPr>
          <w:rFonts w:eastAsia="Calibri"/>
        </w:rPr>
      </w:pPr>
      <w:bookmarkStart w:id="2" w:name="_Toc494026186"/>
      <w:bookmarkStart w:id="3" w:name="_Toc494038724"/>
      <w:r w:rsidRPr="00DB3BB2">
        <w:rPr>
          <w:rFonts w:eastAsia="Calibri"/>
        </w:rPr>
        <w:lastRenderedPageBreak/>
        <w:t>GIỚI THIỆU VỀ ĐƠN VỊ</w:t>
      </w:r>
      <w:bookmarkEnd w:id="2"/>
      <w:bookmarkEnd w:id="3"/>
    </w:p>
    <w:p w:rsidR="005C41CB" w:rsidRPr="000F4EEB" w:rsidRDefault="00B151E0" w:rsidP="00883EC4">
      <w:pPr>
        <w:pStyle w:val="Heading2"/>
        <w:numPr>
          <w:ilvl w:val="1"/>
          <w:numId w:val="8"/>
        </w:numPr>
        <w:rPr>
          <w:rFonts w:eastAsia="Times New Roman"/>
          <w:lang w:eastAsia="en-US"/>
        </w:rPr>
      </w:pPr>
      <w:bookmarkStart w:id="4" w:name="_Toc494026187"/>
      <w:bookmarkStart w:id="5" w:name="_Toc494038725"/>
      <w:r w:rsidRPr="000F4EEB">
        <w:t>THÔNG TIN CHUNG CỦA ĐƠN VỊ</w:t>
      </w:r>
      <w:bookmarkEnd w:id="4"/>
      <w:bookmarkEnd w:id="5"/>
    </w:p>
    <w:p w:rsidR="00B151E0" w:rsidRPr="000F4EEB" w:rsidRDefault="000F4EEB" w:rsidP="000F4EEB">
      <w:pPr>
        <w:tabs>
          <w:tab w:val="left" w:pos="567"/>
          <w:tab w:val="left" w:leader="dot" w:pos="8928"/>
        </w:tabs>
        <w:spacing w:line="276" w:lineRule="auto"/>
        <w:jc w:val="both"/>
      </w:pPr>
      <w:r>
        <w:tab/>
        <w:t>1.1.</w:t>
      </w:r>
      <w:r w:rsidR="006715B7" w:rsidRPr="000F4EEB">
        <w:t xml:space="preserve">Tên đơn vị: </w:t>
      </w:r>
      <w:r w:rsidR="002E40C0" w:rsidRPr="000F4EEB">
        <w:t>Văn Phòng Đoàn thanh niên</w:t>
      </w:r>
    </w:p>
    <w:p w:rsidR="00B151E0" w:rsidRPr="000F4EEB" w:rsidRDefault="000F4EEB" w:rsidP="000F4EEB">
      <w:pPr>
        <w:tabs>
          <w:tab w:val="left" w:pos="567"/>
          <w:tab w:val="left" w:leader="dot" w:pos="8928"/>
        </w:tabs>
        <w:spacing w:line="276" w:lineRule="auto"/>
        <w:jc w:val="both"/>
        <w:rPr>
          <w:rFonts w:eastAsia="Calibri"/>
          <w:sz w:val="26"/>
          <w:szCs w:val="26"/>
          <w:lang w:val="vi-VN" w:eastAsia="en-US"/>
        </w:rPr>
      </w:pPr>
      <w:r>
        <w:tab/>
        <w:t xml:space="preserve">1.2. </w:t>
      </w:r>
      <w:r w:rsidR="006715B7" w:rsidRPr="00D35412">
        <w:t xml:space="preserve">Email: </w:t>
      </w:r>
      <w:hyperlink r:id="rId9" w:history="1">
        <w:r w:rsidR="00572E3C" w:rsidRPr="00417C46">
          <w:t>vanphong.truyenthongltt@gmail.com</w:t>
        </w:r>
      </w:hyperlink>
    </w:p>
    <w:p w:rsidR="002E40C0" w:rsidRPr="000F4EEB" w:rsidRDefault="000F4EEB" w:rsidP="000F4EEB">
      <w:pPr>
        <w:tabs>
          <w:tab w:val="left" w:pos="567"/>
          <w:tab w:val="left" w:leader="dot" w:pos="8928"/>
        </w:tabs>
        <w:spacing w:line="276" w:lineRule="auto"/>
        <w:jc w:val="both"/>
        <w:rPr>
          <w:rFonts w:eastAsia="Calibri"/>
          <w:sz w:val="26"/>
          <w:szCs w:val="26"/>
          <w:lang w:val="vi-VN" w:eastAsia="en-US"/>
        </w:rPr>
      </w:pPr>
      <w:r>
        <w:tab/>
        <w:t xml:space="preserve">1.3. </w:t>
      </w:r>
      <w:r w:rsidR="006715B7" w:rsidRPr="00417C46">
        <w:t xml:space="preserve">Website: </w:t>
      </w:r>
      <w:r w:rsidR="002E40C0" w:rsidRPr="00417C46">
        <w:t>https://doanhoiltt.wordpress.com/</w:t>
      </w:r>
    </w:p>
    <w:p w:rsidR="006715B7" w:rsidRPr="00AA28A7" w:rsidRDefault="00B151E0" w:rsidP="00883EC4">
      <w:pPr>
        <w:pStyle w:val="Heading2"/>
        <w:numPr>
          <w:ilvl w:val="1"/>
          <w:numId w:val="8"/>
        </w:numPr>
      </w:pPr>
      <w:bookmarkStart w:id="6" w:name="_Toc494026188"/>
      <w:bookmarkStart w:id="7" w:name="_Toc494038726"/>
      <w:r w:rsidRPr="00AA28A7">
        <w:t>THÔNG TIN KHÁI QUÁT VỀ LỊCH SỬ PHÁT TRIỂN VÀ THÀNH TÍCH NỔI BẬT CỦA ĐƠN VỊ</w:t>
      </w:r>
      <w:bookmarkEnd w:id="6"/>
      <w:bookmarkEnd w:id="7"/>
    </w:p>
    <w:p w:rsidR="00DE79F0" w:rsidRPr="00641522" w:rsidRDefault="00DE79F0" w:rsidP="00B151E0">
      <w:pPr>
        <w:spacing w:line="276" w:lineRule="auto"/>
        <w:ind w:firstLine="748"/>
        <w:jc w:val="both"/>
        <w:rPr>
          <w:spacing w:val="-2"/>
          <w:szCs w:val="26"/>
          <w:lang w:val="nl-NL"/>
        </w:rPr>
      </w:pPr>
      <w:r w:rsidRPr="00641522">
        <w:rPr>
          <w:spacing w:val="-2"/>
          <w:szCs w:val="26"/>
          <w:lang w:val="nl-NL"/>
        </w:rPr>
        <w:t xml:space="preserve">Tổ chức Đoàn Thanh niên – Hội sinh viên trường tích cực hoạt động góp phần </w:t>
      </w:r>
      <w:r w:rsidRPr="00641522">
        <w:rPr>
          <w:color w:val="FF0000"/>
          <w:spacing w:val="-2"/>
          <w:szCs w:val="26"/>
          <w:lang w:val="nl-NL"/>
        </w:rPr>
        <w:t>ngâng</w:t>
      </w:r>
      <w:r w:rsidRPr="00641522">
        <w:rPr>
          <w:spacing w:val="-2"/>
          <w:szCs w:val="26"/>
          <w:lang w:val="nl-NL"/>
        </w:rPr>
        <w:t xml:space="preserve"> cao chất lượng giáo dục đào tạo của trường và cung cấp nguồn nhân lực chất lượng cao, đáp ứng nhu cầu của xã hội, của doanh nghiệp và góp phần phục vụ quá trình công nghiệp hóa, hiện đại hóa của Thành phố Hồ Chí Minh và cả nước.</w:t>
      </w:r>
    </w:p>
    <w:p w:rsidR="00DE79F0" w:rsidRPr="00641522" w:rsidRDefault="00DE79F0" w:rsidP="00B151E0">
      <w:pPr>
        <w:spacing w:line="276" w:lineRule="auto"/>
        <w:ind w:firstLine="748"/>
        <w:jc w:val="both"/>
        <w:rPr>
          <w:spacing w:val="-2"/>
          <w:szCs w:val="26"/>
          <w:lang w:val="nl-NL"/>
        </w:rPr>
      </w:pPr>
      <w:r w:rsidRPr="00641522">
        <w:rPr>
          <w:spacing w:val="-2"/>
          <w:szCs w:val="26"/>
          <w:lang w:val="nl-NL"/>
        </w:rPr>
        <w:t>Tổ chức Đoàn Thanh niên trường trực thuộc Thành đoàn Thành phố Hồ Chí Minh. Đoàn Thanh niên trường hoạt động do Ban Chấp hành Đoàn trường chỉ đạo, phụ trách. Ban Chấp hành Đoàn trường hoạt động nhiệm kỳ 5 năm 2 lần, được Ban Chấp hành Thành đoàn Thành phố Hồ Chí Minh ban hành quyết định công nhận sau đại hội Đoàn trường. Ban Chấp hành Đoàn trường hoạt động theo Điều lệ Đoàn của Trung ương Đoàn TNCS Hồ Chí Minh và được sự chỉ đạo trực tiếp của Đảng ủy – Ban giám hiệu trường và Thành đoàn Thành phố Hồ Chí Minh.</w:t>
      </w:r>
    </w:p>
    <w:p w:rsidR="00DE79F0" w:rsidRPr="00641522" w:rsidRDefault="00DE79F0" w:rsidP="00B151E0">
      <w:pPr>
        <w:spacing w:line="276" w:lineRule="auto"/>
        <w:ind w:firstLine="748"/>
        <w:jc w:val="both"/>
        <w:rPr>
          <w:spacing w:val="-2"/>
          <w:szCs w:val="26"/>
          <w:lang w:val="nl-NL"/>
        </w:rPr>
      </w:pPr>
      <w:r w:rsidRPr="00641522">
        <w:rPr>
          <w:spacing w:val="-2"/>
          <w:szCs w:val="26"/>
          <w:lang w:val="nl-NL"/>
        </w:rPr>
        <w:t xml:space="preserve">Tổ chức Hội sinh viên trường trực thuộc Hội sinh viên </w:t>
      </w:r>
      <w:r w:rsidR="00B934EB" w:rsidRPr="00641522">
        <w:rPr>
          <w:spacing w:val="-2"/>
          <w:szCs w:val="26"/>
          <w:lang w:val="nl-NL"/>
        </w:rPr>
        <w:t xml:space="preserve">Việt Nam </w:t>
      </w:r>
      <w:r w:rsidRPr="00641522">
        <w:rPr>
          <w:spacing w:val="-2"/>
          <w:szCs w:val="26"/>
          <w:lang w:val="nl-NL"/>
        </w:rPr>
        <w:t>Thành phố Hồ Chí Minh. Hội sinh viên trường hoạt động do Ban Chấp hành Hội sinh viên trường chỉ đạo, phụ trách. Ban Chấp hành Hội sinh viên trường hoạt động nhiệm kỳ 5 năm 2 lần, được Ban Chấp hành Hội sinh viên Thành phố Hồ Chí Minh ban hành quyết định công nhận sau đại hội Hội sinh viên trường. Ban Chấp hành Hội sinh viên trường hoạt động theo Điều lệ Hội sinh viên Việt Nam và được sự chỉ đạo trực tiếp của Đảng ủy – Ban giám hiệu trường và Hội sinh viên</w:t>
      </w:r>
      <w:r w:rsidR="00B934EB" w:rsidRPr="00641522">
        <w:rPr>
          <w:spacing w:val="-2"/>
          <w:szCs w:val="26"/>
          <w:lang w:val="nl-NL"/>
        </w:rPr>
        <w:t xml:space="preserve"> Việt Nam</w:t>
      </w:r>
      <w:r w:rsidRPr="00641522">
        <w:rPr>
          <w:spacing w:val="-2"/>
          <w:szCs w:val="26"/>
          <w:lang w:val="nl-NL"/>
        </w:rPr>
        <w:t xml:space="preserve"> Thành phố Hồ Chí Minh.</w:t>
      </w:r>
    </w:p>
    <w:p w:rsidR="00B151E0" w:rsidRPr="00641522" w:rsidRDefault="009D1CA9" w:rsidP="00B151E0">
      <w:pPr>
        <w:spacing w:line="276" w:lineRule="auto"/>
        <w:ind w:firstLine="748"/>
        <w:jc w:val="both"/>
        <w:rPr>
          <w:spacing w:val="-2"/>
          <w:szCs w:val="26"/>
          <w:lang w:val="nl-NL"/>
        </w:rPr>
      </w:pPr>
      <w:r w:rsidRPr="00641522">
        <w:rPr>
          <w:spacing w:val="-2"/>
          <w:szCs w:val="26"/>
          <w:lang w:val="nl-NL"/>
        </w:rPr>
        <w:t xml:space="preserve">Đoàn Thanh Niên  trường đã tập hợp được đông đảo thanh niên tham gia các hoạt động khơi dậy tính sáng tạo với đặc điểm là đoàn viên </w:t>
      </w:r>
      <w:r w:rsidR="00B934EB" w:rsidRPr="00641522">
        <w:rPr>
          <w:spacing w:val="-2"/>
          <w:szCs w:val="26"/>
          <w:lang w:val="nl-NL"/>
        </w:rPr>
        <w:t>thanh niên (</w:t>
      </w:r>
      <w:r w:rsidRPr="00641522">
        <w:rPr>
          <w:spacing w:val="-2"/>
          <w:szCs w:val="26"/>
          <w:lang w:val="nl-NL"/>
        </w:rPr>
        <w:t>TN</w:t>
      </w:r>
      <w:r w:rsidR="00B934EB" w:rsidRPr="00641522">
        <w:rPr>
          <w:spacing w:val="-2"/>
          <w:szCs w:val="26"/>
          <w:lang w:val="nl-NL"/>
        </w:rPr>
        <w:t xml:space="preserve">) </w:t>
      </w:r>
      <w:r w:rsidRPr="00641522">
        <w:rPr>
          <w:spacing w:val="-2"/>
          <w:szCs w:val="26"/>
          <w:lang w:val="nl-NL"/>
        </w:rPr>
        <w:t xml:space="preserve"> phần lớn lớn </w:t>
      </w:r>
      <w:r w:rsidR="00B934EB" w:rsidRPr="00641522">
        <w:rPr>
          <w:spacing w:val="-2"/>
          <w:szCs w:val="26"/>
          <w:lang w:val="nl-NL"/>
        </w:rPr>
        <w:t>Học sinh sinh viên (HSSV)</w:t>
      </w:r>
      <w:r w:rsidRPr="00641522">
        <w:rPr>
          <w:spacing w:val="-2"/>
          <w:szCs w:val="26"/>
          <w:lang w:val="nl-NL"/>
        </w:rPr>
        <w:t xml:space="preserve">. Do đó các hoạt động của đoàn đều hướng về chủ đề </w:t>
      </w:r>
      <w:r w:rsidR="00B934EB" w:rsidRPr="00641522">
        <w:rPr>
          <w:spacing w:val="-2"/>
          <w:szCs w:val="26"/>
          <w:lang w:val="nl-NL"/>
        </w:rPr>
        <w:t>HSSV</w:t>
      </w:r>
      <w:r w:rsidRPr="00641522">
        <w:rPr>
          <w:spacing w:val="-2"/>
          <w:szCs w:val="26"/>
          <w:lang w:val="nl-NL"/>
        </w:rPr>
        <w:t>, rèn luyện nhằ</w:t>
      </w:r>
      <w:r w:rsidR="00B934EB" w:rsidRPr="00641522">
        <w:rPr>
          <w:spacing w:val="-2"/>
          <w:szCs w:val="26"/>
          <w:lang w:val="nl-NL"/>
        </w:rPr>
        <w:t xml:space="preserve">m giúp </w:t>
      </w:r>
      <w:r w:rsidRPr="00641522">
        <w:rPr>
          <w:spacing w:val="-2"/>
          <w:szCs w:val="26"/>
          <w:lang w:val="nl-NL"/>
        </w:rPr>
        <w:t>HSSV có định hướng đúng cũng như đáp ứng nhu cầu chính đáng của HS. Đoàn trường cũng là lực lượng nòng cốt cùng với công đoàn tham gia các hoạt động ngoại khóa cho HSSV như văn hóa văn nghệ, TDTT, tham gia tốt công tác tình nguyện hè, hiến máu nhân đạo hàng năm…. Công tác tập hợp TN, giáo dục truyền thống có những chuyển biến tốt, tích cực</w:t>
      </w:r>
      <w:r w:rsidR="002E40C0" w:rsidRPr="00641522">
        <w:rPr>
          <w:spacing w:val="-2"/>
          <w:szCs w:val="26"/>
          <w:lang w:val="nl-NL"/>
        </w:rPr>
        <w:t>.</w:t>
      </w:r>
      <w:r w:rsidRPr="00641522">
        <w:rPr>
          <w:spacing w:val="-2"/>
          <w:szCs w:val="26"/>
          <w:lang w:val="nl-NL"/>
        </w:rPr>
        <w:t xml:space="preserve"> </w:t>
      </w:r>
      <w:r w:rsidR="002E40C0" w:rsidRPr="00641522">
        <w:rPr>
          <w:spacing w:val="-2"/>
          <w:szCs w:val="26"/>
          <w:lang w:val="nl-NL"/>
        </w:rPr>
        <w:t>T</w:t>
      </w:r>
      <w:r w:rsidRPr="00641522">
        <w:rPr>
          <w:spacing w:val="-2"/>
          <w:szCs w:val="26"/>
          <w:lang w:val="nl-NL"/>
        </w:rPr>
        <w:t>rong nhữ</w:t>
      </w:r>
      <w:r w:rsidR="002E40C0" w:rsidRPr="00641522">
        <w:rPr>
          <w:spacing w:val="-2"/>
          <w:szCs w:val="26"/>
          <w:lang w:val="nl-NL"/>
        </w:rPr>
        <w:t>ng  năm qua</w:t>
      </w:r>
      <w:r w:rsidRPr="00641522">
        <w:rPr>
          <w:spacing w:val="-2"/>
          <w:szCs w:val="26"/>
          <w:lang w:val="nl-NL"/>
        </w:rPr>
        <w:t xml:space="preserve"> Đoàn thanh niên trường </w:t>
      </w:r>
      <w:r w:rsidRPr="00641522">
        <w:rPr>
          <w:b/>
          <w:i/>
          <w:spacing w:val="-2"/>
          <w:szCs w:val="26"/>
          <w:lang w:val="nl-NL"/>
        </w:rPr>
        <w:t xml:space="preserve">đạt thành tích </w:t>
      </w:r>
      <w:r w:rsidR="002E40C0" w:rsidRPr="00641522">
        <w:rPr>
          <w:b/>
          <w:i/>
          <w:spacing w:val="-2"/>
          <w:szCs w:val="26"/>
          <w:lang w:val="nl-NL"/>
        </w:rPr>
        <w:t>Tiên tiến</w:t>
      </w:r>
      <w:r w:rsidRPr="00641522">
        <w:rPr>
          <w:b/>
          <w:i/>
          <w:spacing w:val="-2"/>
          <w:szCs w:val="26"/>
          <w:lang w:val="nl-NL"/>
        </w:rPr>
        <w:t xml:space="preserve"> trong công tác Đoàn và phong trào thanh niên</w:t>
      </w:r>
      <w:r w:rsidRPr="00641522">
        <w:rPr>
          <w:spacing w:val="-2"/>
          <w:szCs w:val="26"/>
          <w:lang w:val="nl-NL"/>
        </w:rPr>
        <w:t xml:space="preserve"> </w:t>
      </w:r>
      <w:r w:rsidR="002E40C0" w:rsidRPr="00641522">
        <w:rPr>
          <w:spacing w:val="-2"/>
          <w:szCs w:val="26"/>
          <w:lang w:val="nl-NL"/>
        </w:rPr>
        <w:t>do thành Đoàn Thành phố Hồ Chí Minh bình xét.</w:t>
      </w:r>
    </w:p>
    <w:p w:rsidR="00B151E0" w:rsidRPr="00641522" w:rsidRDefault="00B151E0">
      <w:pPr>
        <w:spacing w:after="200" w:line="276" w:lineRule="auto"/>
        <w:rPr>
          <w:spacing w:val="-2"/>
          <w:szCs w:val="26"/>
          <w:lang w:val="nl-NL"/>
        </w:rPr>
      </w:pPr>
      <w:r w:rsidRPr="00641522">
        <w:rPr>
          <w:spacing w:val="-2"/>
          <w:szCs w:val="26"/>
          <w:lang w:val="nl-NL"/>
        </w:rPr>
        <w:br w:type="page"/>
      </w:r>
    </w:p>
    <w:p w:rsidR="006715B7" w:rsidRPr="00F916CE" w:rsidRDefault="00F916CE" w:rsidP="00883EC4">
      <w:pPr>
        <w:pStyle w:val="Heading2"/>
        <w:numPr>
          <w:ilvl w:val="1"/>
          <w:numId w:val="8"/>
        </w:numPr>
      </w:pPr>
      <w:bookmarkStart w:id="8" w:name="_Toc494026189"/>
      <w:bookmarkStart w:id="9" w:name="_Toc494038727"/>
      <w:r w:rsidRPr="00F916CE">
        <w:lastRenderedPageBreak/>
        <w:t>CƠ CẤU TỔ CHỨC VÀ NHÂN SỰ CỦA ĐƠN VỊ</w:t>
      </w:r>
      <w:bookmarkEnd w:id="8"/>
      <w:bookmarkEnd w:id="9"/>
    </w:p>
    <w:p w:rsidR="006715B7" w:rsidRDefault="006715B7" w:rsidP="006715B7">
      <w:pPr>
        <w:spacing w:before="60" w:after="60" w:line="305" w:lineRule="auto"/>
        <w:ind w:firstLine="426"/>
        <w:jc w:val="both"/>
        <w:rPr>
          <w:lang w:val="nl-NL"/>
        </w:rPr>
      </w:pPr>
      <w:r w:rsidRPr="00374D7B">
        <w:rPr>
          <w:lang w:val="nl-NL"/>
        </w:rPr>
        <w:t xml:space="preserve">3.1. Cơ cấu tổ chức </w:t>
      </w:r>
    </w:p>
    <w:p w:rsidR="00374D7B" w:rsidRPr="00374D7B" w:rsidRDefault="00374D7B" w:rsidP="006715B7">
      <w:pPr>
        <w:spacing w:before="60" w:after="60" w:line="305" w:lineRule="auto"/>
        <w:ind w:firstLine="426"/>
        <w:jc w:val="both"/>
        <w:rPr>
          <w:lang w:val="nl-NL"/>
        </w:rPr>
      </w:pPr>
    </w:p>
    <w:p w:rsidR="00374D7B" w:rsidRDefault="00F97BFB" w:rsidP="00F97BFB">
      <w:pPr>
        <w:spacing w:after="200" w:line="276" w:lineRule="auto"/>
        <w:rPr>
          <w:sz w:val="26"/>
          <w:szCs w:val="26"/>
          <w:lang w:val="nl-NL"/>
        </w:rPr>
      </w:pPr>
      <w:r>
        <w:rPr>
          <w:noProof/>
          <w:sz w:val="26"/>
          <w:szCs w:val="26"/>
          <w:lang w:val="vi-VN" w:eastAsia="vi-VN"/>
        </w:rPr>
        <mc:AlternateContent>
          <mc:Choice Requires="wpg">
            <w:drawing>
              <wp:inline distT="0" distB="0" distL="0" distR="0" wp14:anchorId="61E5AE70" wp14:editId="4361F9F2">
                <wp:extent cx="5829935" cy="5178425"/>
                <wp:effectExtent l="0" t="0" r="18415" b="22225"/>
                <wp:docPr id="37" name="Group 37"/>
                <wp:cNvGraphicFramePr/>
                <a:graphic xmlns:a="http://schemas.openxmlformats.org/drawingml/2006/main">
                  <a:graphicData uri="http://schemas.microsoft.com/office/word/2010/wordprocessingGroup">
                    <wpg:wgp>
                      <wpg:cNvGrpSpPr/>
                      <wpg:grpSpPr>
                        <a:xfrm>
                          <a:off x="0" y="0"/>
                          <a:ext cx="5829935" cy="5178425"/>
                          <a:chOff x="0" y="0"/>
                          <a:chExt cx="5830397" cy="5178829"/>
                        </a:xfrm>
                      </wpg:grpSpPr>
                      <wpg:grpSp>
                        <wpg:cNvPr id="32" name="Group 32"/>
                        <wpg:cNvGrpSpPr/>
                        <wpg:grpSpPr>
                          <a:xfrm>
                            <a:off x="368135" y="0"/>
                            <a:ext cx="5391453" cy="1350701"/>
                            <a:chOff x="0" y="0"/>
                            <a:chExt cx="5391453" cy="1350701"/>
                          </a:xfrm>
                        </wpg:grpSpPr>
                        <wps:wsp>
                          <wps:cNvPr id="2" name="Rounded Rectangle 2"/>
                          <wps:cNvSpPr/>
                          <wps:spPr>
                            <a:xfrm>
                              <a:off x="0" y="890649"/>
                              <a:ext cx="2434497" cy="460052"/>
                            </a:xfrm>
                            <a:prstGeom prst="roundRect">
                              <a:avLst/>
                            </a:prstGeom>
                          </wps:spPr>
                          <wps:style>
                            <a:lnRef idx="2">
                              <a:schemeClr val="accent2"/>
                            </a:lnRef>
                            <a:fillRef idx="1">
                              <a:schemeClr val="lt1"/>
                            </a:fillRef>
                            <a:effectRef idx="0">
                              <a:schemeClr val="accent2"/>
                            </a:effectRef>
                            <a:fontRef idx="minor">
                              <a:schemeClr val="dk1"/>
                            </a:fontRef>
                          </wps:style>
                          <wps:txbx>
                            <w:txbxContent>
                              <w:p w:rsidR="00641522" w:rsidRPr="00AC5E4F" w:rsidRDefault="00641522" w:rsidP="003D420B">
                                <w:pPr>
                                  <w:jc w:val="center"/>
                                  <w:rPr>
                                    <w:b/>
                                  </w:rPr>
                                </w:pPr>
                                <w:r w:rsidRPr="00AC5E4F">
                                  <w:rPr>
                                    <w:b/>
                                  </w:rPr>
                                  <w:t>BCH ĐOÀN TN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Rounded Rectangle 4"/>
                          <wps:cNvSpPr/>
                          <wps:spPr>
                            <a:xfrm>
                              <a:off x="605642" y="0"/>
                              <a:ext cx="3891013" cy="460052"/>
                            </a:xfrm>
                            <a:prstGeom prst="roundRect">
                              <a:avLst/>
                            </a:prstGeom>
                          </wps:spPr>
                          <wps:style>
                            <a:lnRef idx="2">
                              <a:schemeClr val="accent2"/>
                            </a:lnRef>
                            <a:fillRef idx="1">
                              <a:schemeClr val="lt1"/>
                            </a:fillRef>
                            <a:effectRef idx="0">
                              <a:schemeClr val="accent2"/>
                            </a:effectRef>
                            <a:fontRef idx="minor">
                              <a:schemeClr val="dk1"/>
                            </a:fontRef>
                          </wps:style>
                          <wps:txbx>
                            <w:txbxContent>
                              <w:p w:rsidR="00641522" w:rsidRPr="00AC5E4F" w:rsidRDefault="00641522" w:rsidP="00574098">
                                <w:pPr>
                                  <w:jc w:val="center"/>
                                  <w:rPr>
                                    <w:b/>
                                    <w:sz w:val="32"/>
                                  </w:rPr>
                                </w:pPr>
                                <w:r w:rsidRPr="00AC5E4F">
                                  <w:rPr>
                                    <w:b/>
                                    <w:sz w:val="32"/>
                                  </w:rPr>
                                  <w:t>BAN THƯỜNG VỤ ĐOÀN TRƯỜNG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Rounded Rectangle 5"/>
                          <wps:cNvSpPr/>
                          <wps:spPr>
                            <a:xfrm>
                              <a:off x="2956956" y="890649"/>
                              <a:ext cx="2434497" cy="460052"/>
                            </a:xfrm>
                            <a:prstGeom prst="roundRect">
                              <a:avLst/>
                            </a:prstGeom>
                          </wps:spPr>
                          <wps:style>
                            <a:lnRef idx="2">
                              <a:schemeClr val="accent5"/>
                            </a:lnRef>
                            <a:fillRef idx="1">
                              <a:schemeClr val="lt1"/>
                            </a:fillRef>
                            <a:effectRef idx="0">
                              <a:schemeClr val="accent5"/>
                            </a:effectRef>
                            <a:fontRef idx="minor">
                              <a:schemeClr val="dk1"/>
                            </a:fontRef>
                          </wps:style>
                          <wps:txbx>
                            <w:txbxContent>
                              <w:p w:rsidR="00641522" w:rsidRPr="00AC5E4F" w:rsidRDefault="00641522" w:rsidP="003D420B">
                                <w:pPr>
                                  <w:jc w:val="center"/>
                                  <w:rPr>
                                    <w:b/>
                                    <w:sz w:val="32"/>
                                  </w:rPr>
                                </w:pPr>
                                <w:r w:rsidRPr="00AC5E4F">
                                  <w:rPr>
                                    <w:b/>
                                    <w:sz w:val="32"/>
                                  </w:rPr>
                                  <w:t>BCH HỘI SV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Straight Arrow Connector 13"/>
                          <wps:cNvCnPr/>
                          <wps:spPr>
                            <a:xfrm flipH="1">
                              <a:off x="1389413" y="463137"/>
                              <a:ext cx="1307754" cy="429958"/>
                            </a:xfrm>
                            <a:prstGeom prst="straightConnector1">
                              <a:avLst/>
                            </a:prstGeom>
                            <a:ln w="19050">
                              <a:solidFill>
                                <a:srgbClr val="FF0000"/>
                              </a:solidFill>
                              <a:tailEnd type="arrow"/>
                            </a:ln>
                          </wps:spPr>
                          <wps:style>
                            <a:lnRef idx="1">
                              <a:schemeClr val="accent1"/>
                            </a:lnRef>
                            <a:fillRef idx="0">
                              <a:schemeClr val="accent1"/>
                            </a:fillRef>
                            <a:effectRef idx="0">
                              <a:schemeClr val="accent1"/>
                            </a:effectRef>
                            <a:fontRef idx="minor">
                              <a:schemeClr val="tx1"/>
                            </a:fontRef>
                          </wps:style>
                          <wps:bodyPr/>
                        </wps:wsp>
                        <wps:wsp>
                          <wps:cNvPr id="14" name="Straight Arrow Connector 14"/>
                          <wps:cNvCnPr/>
                          <wps:spPr>
                            <a:xfrm>
                              <a:off x="2695699" y="463137"/>
                              <a:ext cx="1308625" cy="429504"/>
                            </a:xfrm>
                            <a:prstGeom prst="straightConnector1">
                              <a:avLst/>
                            </a:prstGeom>
                            <a:ln w="19050">
                              <a:solidFill>
                                <a:srgbClr val="FF0000"/>
                              </a:solidFill>
                              <a:tailEnd type="arrow"/>
                            </a:ln>
                          </wps:spPr>
                          <wps:style>
                            <a:lnRef idx="1">
                              <a:schemeClr val="accent1"/>
                            </a:lnRef>
                            <a:fillRef idx="0">
                              <a:schemeClr val="accent1"/>
                            </a:fillRef>
                            <a:effectRef idx="0">
                              <a:schemeClr val="accent1"/>
                            </a:effectRef>
                            <a:fontRef idx="minor">
                              <a:schemeClr val="tx1"/>
                            </a:fontRef>
                          </wps:style>
                          <wps:bodyPr/>
                        </wps:wsp>
                      </wpg:grpSp>
                      <wpg:grpSp>
                        <wpg:cNvPr id="34" name="Group 34"/>
                        <wpg:cNvGrpSpPr/>
                        <wpg:grpSpPr>
                          <a:xfrm>
                            <a:off x="2992582" y="1365662"/>
                            <a:ext cx="2837815" cy="2077505"/>
                            <a:chOff x="0" y="0"/>
                            <a:chExt cx="2837815" cy="2077505"/>
                          </a:xfrm>
                        </wpg:grpSpPr>
                        <wpg:grpSp>
                          <wpg:cNvPr id="29" name="Group 29"/>
                          <wpg:cNvGrpSpPr/>
                          <wpg:grpSpPr>
                            <a:xfrm>
                              <a:off x="0" y="570015"/>
                              <a:ext cx="2837815" cy="1507490"/>
                              <a:chOff x="0" y="0"/>
                              <a:chExt cx="2838400" cy="1567180"/>
                            </a:xfrm>
                          </wpg:grpSpPr>
                          <wps:wsp>
                            <wps:cNvPr id="15" name="Rounded Rectangle 15"/>
                            <wps:cNvSpPr/>
                            <wps:spPr>
                              <a:xfrm>
                                <a:off x="1056904" y="0"/>
                                <a:ext cx="807720" cy="1567180"/>
                              </a:xfrm>
                              <a:prstGeom prst="roundRect">
                                <a:avLst/>
                              </a:prstGeom>
                            </wps:spPr>
                            <wps:style>
                              <a:lnRef idx="2">
                                <a:schemeClr val="accent5"/>
                              </a:lnRef>
                              <a:fillRef idx="1">
                                <a:schemeClr val="lt1"/>
                              </a:fillRef>
                              <a:effectRef idx="0">
                                <a:schemeClr val="accent5"/>
                              </a:effectRef>
                              <a:fontRef idx="minor">
                                <a:schemeClr val="dk1"/>
                              </a:fontRef>
                            </wps:style>
                            <wps:txbx>
                              <w:txbxContent>
                                <w:p w:rsidR="00641522" w:rsidRPr="00F97BFB" w:rsidRDefault="00641522" w:rsidP="00D20AF6">
                                  <w:pPr>
                                    <w:jc w:val="center"/>
                                    <w:rPr>
                                      <w:sz w:val="26"/>
                                      <w:szCs w:val="26"/>
                                    </w:rPr>
                                  </w:pPr>
                                  <w:r w:rsidRPr="00F97BFB">
                                    <w:rPr>
                                      <w:sz w:val="26"/>
                                      <w:szCs w:val="26"/>
                                    </w:rPr>
                                    <w:t>CÁC CLB VĂN NGHỆ</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Rounded Rectangle 17"/>
                            <wps:cNvSpPr/>
                            <wps:spPr>
                              <a:xfrm>
                                <a:off x="0" y="0"/>
                                <a:ext cx="807720" cy="1567180"/>
                              </a:xfrm>
                              <a:prstGeom prst="roundRect">
                                <a:avLst/>
                              </a:prstGeom>
                            </wps:spPr>
                            <wps:style>
                              <a:lnRef idx="2">
                                <a:schemeClr val="accent5"/>
                              </a:lnRef>
                              <a:fillRef idx="1">
                                <a:schemeClr val="lt1"/>
                              </a:fillRef>
                              <a:effectRef idx="0">
                                <a:schemeClr val="accent5"/>
                              </a:effectRef>
                              <a:fontRef idx="minor">
                                <a:schemeClr val="dk1"/>
                              </a:fontRef>
                            </wps:style>
                            <wps:txbx>
                              <w:txbxContent>
                                <w:p w:rsidR="00641522" w:rsidRPr="00F97BFB" w:rsidRDefault="00641522" w:rsidP="00D20AF6">
                                  <w:pPr>
                                    <w:jc w:val="center"/>
                                    <w:rPr>
                                      <w:sz w:val="26"/>
                                      <w:szCs w:val="26"/>
                                    </w:rPr>
                                  </w:pPr>
                                  <w:r w:rsidRPr="00F97BFB">
                                    <w:rPr>
                                      <w:sz w:val="26"/>
                                      <w:szCs w:val="26"/>
                                    </w:rPr>
                                    <w:t>BCH CHI HỘI CÁC LỚP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Rounded Rectangle 18"/>
                            <wps:cNvSpPr/>
                            <wps:spPr>
                              <a:xfrm>
                                <a:off x="2030680" y="0"/>
                                <a:ext cx="807720" cy="1567180"/>
                              </a:xfrm>
                              <a:prstGeom prst="roundRect">
                                <a:avLst/>
                              </a:prstGeom>
                            </wps:spPr>
                            <wps:style>
                              <a:lnRef idx="2">
                                <a:schemeClr val="accent5"/>
                              </a:lnRef>
                              <a:fillRef idx="1">
                                <a:schemeClr val="lt1"/>
                              </a:fillRef>
                              <a:effectRef idx="0">
                                <a:schemeClr val="accent5"/>
                              </a:effectRef>
                              <a:fontRef idx="minor">
                                <a:schemeClr val="dk1"/>
                              </a:fontRef>
                            </wps:style>
                            <wps:txbx>
                              <w:txbxContent>
                                <w:p w:rsidR="00641522" w:rsidRPr="00F97BFB" w:rsidRDefault="00641522" w:rsidP="005A4B11">
                                  <w:pPr>
                                    <w:jc w:val="center"/>
                                    <w:rPr>
                                      <w:sz w:val="26"/>
                                      <w:szCs w:val="26"/>
                                    </w:rPr>
                                  </w:pPr>
                                  <w:r w:rsidRPr="00F97BFB">
                                    <w:rPr>
                                      <w:sz w:val="26"/>
                                      <w:szCs w:val="26"/>
                                    </w:rPr>
                                    <w:t xml:space="preserve">CÁC CLB </w:t>
                                  </w:r>
                                </w:p>
                                <w:p w:rsidR="00641522" w:rsidRPr="00F97BFB" w:rsidRDefault="00641522" w:rsidP="00D20AF6">
                                  <w:pPr>
                                    <w:jc w:val="center"/>
                                    <w:rPr>
                                      <w:sz w:val="26"/>
                                      <w:szCs w:val="26"/>
                                    </w:rPr>
                                  </w:pPr>
                                  <w:r w:rsidRPr="00F97BFB">
                                    <w:rPr>
                                      <w:sz w:val="26"/>
                                      <w:szCs w:val="26"/>
                                    </w:rPr>
                                    <w:t>THỂ DỤC THỂ THAO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28" name="Group 28"/>
                          <wpg:cNvGrpSpPr/>
                          <wpg:grpSpPr>
                            <a:xfrm>
                              <a:off x="320634" y="0"/>
                              <a:ext cx="2110105" cy="569595"/>
                              <a:chOff x="0" y="0"/>
                              <a:chExt cx="2110770" cy="1201480"/>
                            </a:xfrm>
                          </wpg:grpSpPr>
                          <wps:wsp>
                            <wps:cNvPr id="16" name="Straight Arrow Connector 16"/>
                            <wps:cNvCnPr/>
                            <wps:spPr>
                              <a:xfrm flipH="1">
                                <a:off x="0" y="0"/>
                                <a:ext cx="1052195" cy="1201420"/>
                              </a:xfrm>
                              <a:prstGeom prst="straightConnector1">
                                <a:avLst/>
                              </a:prstGeom>
                              <a:ln w="28575">
                                <a:tailEnd type="arrow"/>
                              </a:ln>
                            </wps:spPr>
                            <wps:style>
                              <a:lnRef idx="1">
                                <a:schemeClr val="accent1"/>
                              </a:lnRef>
                              <a:fillRef idx="0">
                                <a:schemeClr val="accent1"/>
                              </a:fillRef>
                              <a:effectRef idx="0">
                                <a:schemeClr val="accent1"/>
                              </a:effectRef>
                              <a:fontRef idx="minor">
                                <a:schemeClr val="tx1"/>
                              </a:fontRef>
                            </wps:style>
                            <wps:bodyPr/>
                          </wps:wsp>
                          <wps:wsp>
                            <wps:cNvPr id="19" name="Straight Arrow Connector 19"/>
                            <wps:cNvCnPr/>
                            <wps:spPr>
                              <a:xfrm>
                                <a:off x="1056904" y="0"/>
                                <a:ext cx="620" cy="1201420"/>
                              </a:xfrm>
                              <a:prstGeom prst="straightConnector1">
                                <a:avLst/>
                              </a:prstGeom>
                              <a:ln w="28575">
                                <a:tailEnd type="arrow"/>
                              </a:ln>
                            </wps:spPr>
                            <wps:style>
                              <a:lnRef idx="1">
                                <a:schemeClr val="accent1"/>
                              </a:lnRef>
                              <a:fillRef idx="0">
                                <a:schemeClr val="accent1"/>
                              </a:fillRef>
                              <a:effectRef idx="0">
                                <a:schemeClr val="accent1"/>
                              </a:effectRef>
                              <a:fontRef idx="minor">
                                <a:schemeClr val="tx1"/>
                              </a:fontRef>
                            </wps:style>
                            <wps:bodyPr/>
                          </wps:wsp>
                          <wps:wsp>
                            <wps:cNvPr id="20" name="Straight Arrow Connector 20"/>
                            <wps:cNvCnPr/>
                            <wps:spPr>
                              <a:xfrm>
                                <a:off x="1068779" y="0"/>
                                <a:ext cx="1041991" cy="1201480"/>
                              </a:xfrm>
                              <a:prstGeom prst="straightConnector1">
                                <a:avLst/>
                              </a:prstGeom>
                              <a:ln w="28575">
                                <a:tailEnd type="arrow"/>
                              </a:ln>
                            </wps:spPr>
                            <wps:style>
                              <a:lnRef idx="1">
                                <a:schemeClr val="accent1"/>
                              </a:lnRef>
                              <a:fillRef idx="0">
                                <a:schemeClr val="accent1"/>
                              </a:fillRef>
                              <a:effectRef idx="0">
                                <a:schemeClr val="accent1"/>
                              </a:effectRef>
                              <a:fontRef idx="minor">
                                <a:schemeClr val="tx1"/>
                              </a:fontRef>
                            </wps:style>
                            <wps:bodyPr/>
                          </wps:wsp>
                        </wpg:grpSp>
                      </wpg:grpSp>
                      <wpg:grpSp>
                        <wpg:cNvPr id="36" name="Group 36"/>
                        <wpg:cNvGrpSpPr/>
                        <wpg:grpSpPr>
                          <a:xfrm>
                            <a:off x="0" y="1365662"/>
                            <a:ext cx="2806700" cy="3813167"/>
                            <a:chOff x="0" y="0"/>
                            <a:chExt cx="2806700" cy="3813167"/>
                          </a:xfrm>
                        </wpg:grpSpPr>
                        <wpg:grpSp>
                          <wpg:cNvPr id="35" name="Group 35"/>
                          <wpg:cNvGrpSpPr/>
                          <wpg:grpSpPr>
                            <a:xfrm>
                              <a:off x="0" y="0"/>
                              <a:ext cx="2806700" cy="2137517"/>
                              <a:chOff x="0" y="0"/>
                              <a:chExt cx="2806700" cy="2137517"/>
                            </a:xfrm>
                          </wpg:grpSpPr>
                          <wpg:grpSp>
                            <wpg:cNvPr id="26" name="Group 26"/>
                            <wpg:cNvGrpSpPr/>
                            <wpg:grpSpPr>
                              <a:xfrm>
                                <a:off x="261257" y="0"/>
                                <a:ext cx="2059940" cy="629285"/>
                                <a:chOff x="0" y="0"/>
                                <a:chExt cx="2060468" cy="1201480"/>
                              </a:xfrm>
                            </wpg:grpSpPr>
                            <wps:wsp>
                              <wps:cNvPr id="6" name="Straight Arrow Connector 6"/>
                              <wps:cNvCnPr/>
                              <wps:spPr>
                                <a:xfrm flipH="1">
                                  <a:off x="0" y="0"/>
                                  <a:ext cx="1201420" cy="1201420"/>
                                </a:xfrm>
                                <a:prstGeom prst="straightConnector1">
                                  <a:avLst/>
                                </a:prstGeom>
                                <a:ln w="28575">
                                  <a:solidFill>
                                    <a:schemeClr val="accent2"/>
                                  </a:solidFill>
                                  <a:tailEnd type="arrow"/>
                                </a:ln>
                              </wps:spPr>
                              <wps:style>
                                <a:lnRef idx="1">
                                  <a:schemeClr val="accent1"/>
                                </a:lnRef>
                                <a:fillRef idx="0">
                                  <a:schemeClr val="accent1"/>
                                </a:fillRef>
                                <a:effectRef idx="0">
                                  <a:schemeClr val="accent1"/>
                                </a:effectRef>
                                <a:fontRef idx="minor">
                                  <a:schemeClr val="tx1"/>
                                </a:fontRef>
                              </wps:style>
                              <wps:bodyPr/>
                            </wps:wsp>
                            <wps:wsp>
                              <wps:cNvPr id="8" name="Straight Arrow Connector 8"/>
                              <wps:cNvCnPr/>
                              <wps:spPr>
                                <a:xfrm>
                                  <a:off x="1199408" y="0"/>
                                  <a:ext cx="861060" cy="1201420"/>
                                </a:xfrm>
                                <a:prstGeom prst="straightConnector1">
                                  <a:avLst/>
                                </a:prstGeom>
                                <a:ln w="28575">
                                  <a:solidFill>
                                    <a:schemeClr val="accent2"/>
                                  </a:solidFill>
                                  <a:tailEnd type="arrow"/>
                                </a:ln>
                              </wps:spPr>
                              <wps:style>
                                <a:lnRef idx="1">
                                  <a:schemeClr val="accent1"/>
                                </a:lnRef>
                                <a:fillRef idx="0">
                                  <a:schemeClr val="accent1"/>
                                </a:fillRef>
                                <a:effectRef idx="0">
                                  <a:schemeClr val="accent1"/>
                                </a:effectRef>
                                <a:fontRef idx="minor">
                                  <a:schemeClr val="tx1"/>
                                </a:fontRef>
                              </wps:style>
                              <wps:bodyPr/>
                            </wps:wsp>
                            <wps:wsp>
                              <wps:cNvPr id="21" name="Straight Arrow Connector 21"/>
                              <wps:cNvCnPr/>
                              <wps:spPr>
                                <a:xfrm flipH="1">
                                  <a:off x="1187533" y="0"/>
                                  <a:ext cx="9526" cy="1201480"/>
                                </a:xfrm>
                                <a:prstGeom prst="straightConnector1">
                                  <a:avLst/>
                                </a:prstGeom>
                                <a:ln w="28575">
                                  <a:solidFill>
                                    <a:schemeClr val="accent2"/>
                                  </a:solidFill>
                                  <a:tailEnd type="arrow"/>
                                </a:ln>
                              </wps:spPr>
                              <wps:style>
                                <a:lnRef idx="1">
                                  <a:schemeClr val="accent1"/>
                                </a:lnRef>
                                <a:fillRef idx="0">
                                  <a:schemeClr val="accent1"/>
                                </a:fillRef>
                                <a:effectRef idx="0">
                                  <a:schemeClr val="accent1"/>
                                </a:effectRef>
                                <a:fontRef idx="minor">
                                  <a:schemeClr val="tx1"/>
                                </a:fontRef>
                              </wps:style>
                              <wps:bodyPr/>
                            </wps:wsp>
                          </wpg:grpSp>
                          <wpg:grpSp>
                            <wpg:cNvPr id="27" name="Group 27"/>
                            <wpg:cNvGrpSpPr/>
                            <wpg:grpSpPr>
                              <a:xfrm>
                                <a:off x="0" y="629392"/>
                                <a:ext cx="2806700" cy="1508125"/>
                                <a:chOff x="0" y="0"/>
                                <a:chExt cx="2806898" cy="1567543"/>
                              </a:xfrm>
                            </wpg:grpSpPr>
                            <wps:wsp>
                              <wps:cNvPr id="9" name="Rounded Rectangle 9"/>
                              <wps:cNvSpPr/>
                              <wps:spPr>
                                <a:xfrm>
                                  <a:off x="0" y="0"/>
                                  <a:ext cx="807720" cy="1567180"/>
                                </a:xfrm>
                                <a:prstGeom prst="roundRect">
                                  <a:avLst/>
                                </a:prstGeom>
                              </wps:spPr>
                              <wps:style>
                                <a:lnRef idx="2">
                                  <a:schemeClr val="accent2"/>
                                </a:lnRef>
                                <a:fillRef idx="1">
                                  <a:schemeClr val="lt1"/>
                                </a:fillRef>
                                <a:effectRef idx="0">
                                  <a:schemeClr val="accent2"/>
                                </a:effectRef>
                                <a:fontRef idx="minor">
                                  <a:schemeClr val="dk1"/>
                                </a:fontRef>
                              </wps:style>
                              <wps:txbx>
                                <w:txbxContent>
                                  <w:p w:rsidR="00641522" w:rsidRPr="00F97BFB" w:rsidRDefault="00641522" w:rsidP="00F97BFB">
                                    <w:pPr>
                                      <w:jc w:val="center"/>
                                      <w:rPr>
                                        <w:sz w:val="26"/>
                                        <w:szCs w:val="26"/>
                                      </w:rPr>
                                    </w:pPr>
                                    <w:r w:rsidRPr="00F97BFB">
                                      <w:rPr>
                                        <w:sz w:val="26"/>
                                        <w:szCs w:val="26"/>
                                      </w:rPr>
                                      <w:t>BCH ĐOÀN GIÁO VIÊN – NHÂN VIÊN</w:t>
                                    </w:r>
                                  </w:p>
                                  <w:p w:rsidR="00641522" w:rsidRPr="00F97BFB" w:rsidRDefault="00641522" w:rsidP="00F97BFB">
                                    <w:pPr>
                                      <w:jc w:val="center"/>
                                      <w:rPr>
                                        <w:sz w:val="26"/>
                                        <w:szCs w:val="26"/>
                                      </w:rPr>
                                    </w:pPr>
                                  </w:p>
                                  <w:p w:rsidR="00641522" w:rsidRPr="00F97BFB" w:rsidRDefault="00641522" w:rsidP="00D20AF6">
                                    <w:pPr>
                                      <w:jc w:val="center"/>
                                      <w:rPr>
                                        <w:sz w:val="26"/>
                                        <w:szCs w:val="2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Rounded Rectangle 12"/>
                              <wps:cNvSpPr/>
                              <wps:spPr>
                                <a:xfrm>
                                  <a:off x="973776" y="0"/>
                                  <a:ext cx="807720" cy="1567180"/>
                                </a:xfrm>
                                <a:prstGeom prst="roundRect">
                                  <a:avLst/>
                                </a:prstGeom>
                              </wps:spPr>
                              <wps:style>
                                <a:lnRef idx="2">
                                  <a:schemeClr val="accent2"/>
                                </a:lnRef>
                                <a:fillRef idx="1">
                                  <a:schemeClr val="lt1"/>
                                </a:fillRef>
                                <a:effectRef idx="0">
                                  <a:schemeClr val="accent2"/>
                                </a:effectRef>
                                <a:fontRef idx="minor">
                                  <a:schemeClr val="dk1"/>
                                </a:fontRef>
                              </wps:style>
                              <wps:txbx>
                                <w:txbxContent>
                                  <w:p w:rsidR="00641522" w:rsidRPr="00F97BFB" w:rsidRDefault="00641522" w:rsidP="00F97BFB">
                                    <w:pPr>
                                      <w:jc w:val="center"/>
                                      <w:rPr>
                                        <w:sz w:val="26"/>
                                        <w:szCs w:val="26"/>
                                      </w:rPr>
                                    </w:pPr>
                                    <w:r w:rsidRPr="00F97BFB">
                                      <w:rPr>
                                        <w:sz w:val="26"/>
                                        <w:szCs w:val="26"/>
                                      </w:rPr>
                                      <w:t>BCH LIÊN</w:t>
                                    </w:r>
                                  </w:p>
                                  <w:p w:rsidR="00641522" w:rsidRPr="00F97BFB" w:rsidRDefault="00641522" w:rsidP="00F97BFB">
                                    <w:pPr>
                                      <w:jc w:val="center"/>
                                      <w:rPr>
                                        <w:sz w:val="26"/>
                                        <w:szCs w:val="26"/>
                                      </w:rPr>
                                    </w:pPr>
                                    <w:r w:rsidRPr="00F97BFB">
                                      <w:rPr>
                                        <w:sz w:val="26"/>
                                        <w:szCs w:val="26"/>
                                      </w:rPr>
                                      <w:t>CHI ĐOÀN</w:t>
                                    </w:r>
                                  </w:p>
                                  <w:p w:rsidR="00641522" w:rsidRPr="00F97BFB" w:rsidRDefault="00641522" w:rsidP="00F97BFB">
                                    <w:pPr>
                                      <w:jc w:val="center"/>
                                      <w:rPr>
                                        <w:sz w:val="26"/>
                                        <w:szCs w:val="26"/>
                                      </w:rPr>
                                    </w:pPr>
                                    <w:r>
                                      <w:rPr>
                                        <w:sz w:val="26"/>
                                        <w:szCs w:val="26"/>
                                      </w:rPr>
                                      <w:t>CÁC</w:t>
                                    </w:r>
                                    <w:r w:rsidRPr="00F97BFB">
                                      <w:rPr>
                                        <w:sz w:val="26"/>
                                        <w:szCs w:val="26"/>
                                      </w:rPr>
                                      <w:t xml:space="preserve"> KHOA</w:t>
                                    </w:r>
                                  </w:p>
                                  <w:p w:rsidR="00641522" w:rsidRPr="00F97BFB" w:rsidRDefault="00641522" w:rsidP="00F97BFB">
                                    <w:pPr>
                                      <w:jc w:val="center"/>
                                      <w:rPr>
                                        <w:sz w:val="26"/>
                                        <w:szCs w:val="26"/>
                                      </w:rPr>
                                    </w:pPr>
                                    <w:r w:rsidRPr="00F97BFB">
                                      <w:rPr>
                                        <w:sz w:val="26"/>
                                        <w:szCs w:val="26"/>
                                      </w:rPr>
                                      <w:t>NGHỀ</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Rounded Rectangle 23"/>
                              <wps:cNvSpPr/>
                              <wps:spPr>
                                <a:xfrm>
                                  <a:off x="1935678" y="0"/>
                                  <a:ext cx="871220" cy="1567543"/>
                                </a:xfrm>
                                <a:prstGeom prst="roundRect">
                                  <a:avLst/>
                                </a:prstGeom>
                              </wps:spPr>
                              <wps:style>
                                <a:lnRef idx="2">
                                  <a:schemeClr val="accent2"/>
                                </a:lnRef>
                                <a:fillRef idx="1">
                                  <a:schemeClr val="lt1"/>
                                </a:fillRef>
                                <a:effectRef idx="0">
                                  <a:schemeClr val="accent2"/>
                                </a:effectRef>
                                <a:fontRef idx="minor">
                                  <a:schemeClr val="dk1"/>
                                </a:fontRef>
                              </wps:style>
                              <wps:txbx>
                                <w:txbxContent>
                                  <w:p w:rsidR="00641522" w:rsidRPr="005A4B11" w:rsidRDefault="00641522" w:rsidP="00485F38">
                                    <w:pPr>
                                      <w:jc w:val="center"/>
                                      <w:rPr>
                                        <w:sz w:val="26"/>
                                        <w:szCs w:val="26"/>
                                      </w:rPr>
                                    </w:pPr>
                                    <w:r w:rsidRPr="005A4B11">
                                      <w:rPr>
                                        <w:sz w:val="26"/>
                                        <w:szCs w:val="26"/>
                                      </w:rPr>
                                      <w:t>CÁC CLB HỌC THUẬT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grpSp>
                          <wpg:cNvPr id="33" name="Group 33"/>
                          <wpg:cNvGrpSpPr/>
                          <wpg:grpSpPr>
                            <a:xfrm>
                              <a:off x="973777" y="2137558"/>
                              <a:ext cx="806450" cy="1675609"/>
                              <a:chOff x="0" y="0"/>
                              <a:chExt cx="806450" cy="1675609"/>
                            </a:xfrm>
                          </wpg:grpSpPr>
                          <wps:wsp>
                            <wps:cNvPr id="25" name="Straight Arrow Connector 25"/>
                            <wps:cNvCnPr/>
                            <wps:spPr>
                              <a:xfrm flipH="1">
                                <a:off x="415636" y="0"/>
                                <a:ext cx="0" cy="491490"/>
                              </a:xfrm>
                              <a:prstGeom prst="straightConnector1">
                                <a:avLst/>
                              </a:prstGeom>
                              <a:ln w="28575">
                                <a:solidFill>
                                  <a:schemeClr val="accent2"/>
                                </a:solidFill>
                                <a:tailEnd type="arrow"/>
                              </a:ln>
                            </wps:spPr>
                            <wps:style>
                              <a:lnRef idx="1">
                                <a:schemeClr val="accent1"/>
                              </a:lnRef>
                              <a:fillRef idx="0">
                                <a:schemeClr val="accent1"/>
                              </a:fillRef>
                              <a:effectRef idx="0">
                                <a:schemeClr val="accent1"/>
                              </a:effectRef>
                              <a:fontRef idx="minor">
                                <a:schemeClr val="tx1"/>
                              </a:fontRef>
                            </wps:style>
                            <wps:bodyPr/>
                          </wps:wsp>
                          <wps:wsp>
                            <wps:cNvPr id="30" name="Rounded Rectangle 30"/>
                            <wps:cNvSpPr/>
                            <wps:spPr>
                              <a:xfrm>
                                <a:off x="0" y="486889"/>
                                <a:ext cx="806450" cy="1188720"/>
                              </a:xfrm>
                              <a:prstGeom prst="roundRect">
                                <a:avLst/>
                              </a:prstGeom>
                            </wps:spPr>
                            <wps:style>
                              <a:lnRef idx="2">
                                <a:schemeClr val="accent2"/>
                              </a:lnRef>
                              <a:fillRef idx="1">
                                <a:schemeClr val="lt1"/>
                              </a:fillRef>
                              <a:effectRef idx="0">
                                <a:schemeClr val="accent2"/>
                              </a:effectRef>
                              <a:fontRef idx="minor">
                                <a:schemeClr val="dk1"/>
                              </a:fontRef>
                            </wps:style>
                            <wps:txbx>
                              <w:txbxContent>
                                <w:p w:rsidR="00641522" w:rsidRPr="00EC1CDB" w:rsidRDefault="00641522" w:rsidP="005A4B11">
                                  <w:pPr>
                                    <w:jc w:val="center"/>
                                  </w:pPr>
                                  <w:r w:rsidRPr="00EC1CDB">
                                    <w:t xml:space="preserve">BCH </w:t>
                                  </w:r>
                                  <w:r>
                                    <w:t xml:space="preserve">CHI </w:t>
                                  </w:r>
                                  <w:r w:rsidRPr="00EC1CDB">
                                    <w:t xml:space="preserve">ĐOÀN </w:t>
                                  </w:r>
                                  <w:r>
                                    <w:t>CÁC LỚP</w:t>
                                  </w:r>
                                  <w:r w:rsidRPr="00EC1CDB">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wgp>
                  </a:graphicData>
                </a:graphic>
              </wp:inline>
            </w:drawing>
          </mc:Choice>
          <mc:Fallback>
            <w:pict>
              <v:group id="Group 37" o:spid="_x0000_s1026" style="width:459.05pt;height:407.75pt;mso-position-horizontal-relative:char;mso-position-vertical-relative:line" coordsize="58303,517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">
                <v:group id="Group 32" o:spid="_x0000_s1027" style="position:absolute;left:3681;width:53914;height:13507" coordsize="53914,1350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RallsQAAADbAAAADwAAAGRycy9kb3ducmV2LnhtbESPQYvCMBSE74L/ITzB&#10;m6ZVFOkaRWRXPMiCdWHZ26N5tsXmpTSxrf/eLAgeh5n5hllve1OJlhpXWlYQTyMQxJnVJecKfi5f&#10;kxUI55E1VpZJwYMcbDfDwRoTbTs+U5v6XAQIuwQVFN7XiZQuK8igm9qaOHhX2xj0QTa51A12AW4q&#10;OYuipTRYclgosKZ9QdktvRsFhw673Tz+bE+36/7xd1l8/55iUmo86ncfIDz1/h1+tY9awXwG/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ORallsQAAADbAAAA&#10;DwAAAAAAAAAAAAAAAACqAgAAZHJzL2Rvd25yZXYueG1sUEsFBgAAAAAEAAQA+gAAAJsDAAAAAA==&#10;">
                  <v:roundrect id="Rounded Rectangle 2" o:spid="_x0000_s1028" style="position:absolute;top:8906;width:24344;height:460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euaMIA&#10;AADaAAAADwAAAGRycy9kb3ducmV2LnhtbESPwWrDMBBE74X8g9hAbrVUH4JxrIRQKDg0l7q55Lax&#10;NpaptTKWmjh/XxUKPQ4z84apdrMbxI2m0HvW8JIpEMStNz13Gk6fb88FiBCRDQ6eScODAuy2i6cK&#10;S+Pv/EG3JnYiQTiUqMHGOJZShtaSw5D5kTh5Vz85jElOnTQT3hPcDTJXai0d9pwWLI70aqn9ar6d&#10;hv2lrm3xzvkwno8HdTIHZfqz1qvlvN+AiDTH//BfuzYacvi9km6A3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h65owgAAANoAAAAPAAAAAAAAAAAAAAAAAJgCAABkcnMvZG93&#10;bnJldi54bWxQSwUGAAAAAAQABAD1AAAAhwMAAAAA&#10;" fillcolor="white [3201]" strokecolor="#c0504d [3205]" strokeweight="2pt">
                    <v:textbox>
                      <w:txbxContent>
                        <w:p w:rsidR="00AA28A7" w:rsidRPr="00AC5E4F" w:rsidRDefault="00AA28A7" w:rsidP="003D420B">
                          <w:pPr>
                            <w:jc w:val="center"/>
                            <w:rPr>
                              <w:b/>
                            </w:rPr>
                          </w:pPr>
                          <w:r w:rsidRPr="00AC5E4F">
                            <w:rPr>
                              <w:b/>
                            </w:rPr>
                            <w:t>BCH ĐOÀN TN</w:t>
                          </w:r>
                        </w:p>
                      </w:txbxContent>
                    </v:textbox>
                  </v:roundrect>
                  <v:roundrect id="Rounded Rectangle 4" o:spid="_x0000_s1029" style="position:absolute;left:6056;width:38910;height:460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KTh8EA&#10;AADaAAAADwAAAGRycy9kb3ducmV2LnhtbESPQYvCMBSE74L/ITxhb5ooyyLVKCIsVNaL2ou3Z/Ns&#10;is1LabLa/fdGWPA4zMw3zHLdu0bcqQu1Zw3TiQJBXHpTc6WhOH2P5yBCRDbYeCYNfxRgvRoOlpgZ&#10;/+AD3Y+xEgnCIUMNNsY2kzKUlhyGiW+Jk3f1ncOYZFdJ0+EjwV0jZ0p9SYc1pwWLLW0tlbfjr9Ow&#10;ueS5nf/wrGnP+50qzE6Z+qz1x6jfLEBE6uM7/N/OjYZPeF1JN0Cun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Uik4fBAAAA2gAAAA8AAAAAAAAAAAAAAAAAmAIAAGRycy9kb3du&#10;cmV2LnhtbFBLBQYAAAAABAAEAPUAAACGAwAAAAA=&#10;" fillcolor="white [3201]" strokecolor="#c0504d [3205]" strokeweight="2pt">
                    <v:textbox>
                      <w:txbxContent>
                        <w:p w:rsidR="00AA28A7" w:rsidRPr="00AC5E4F" w:rsidRDefault="00AA28A7" w:rsidP="00574098">
                          <w:pPr>
                            <w:jc w:val="center"/>
                            <w:rPr>
                              <w:b/>
                              <w:sz w:val="32"/>
                            </w:rPr>
                          </w:pPr>
                          <w:r w:rsidRPr="00AC5E4F">
                            <w:rPr>
                              <w:b/>
                              <w:sz w:val="32"/>
                            </w:rPr>
                            <w:t>BAN THƯỜNG VỤ ĐOÀN TRƯỜNG</w:t>
                          </w:r>
                        </w:p>
                      </w:txbxContent>
                    </v:textbox>
                  </v:roundrect>
                  <v:roundrect id="Rounded Rectangle 5" o:spid="_x0000_s1030" style="position:absolute;left:29569;top:8906;width:24345;height:460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os8cIA&#10;AADaAAAADwAAAGRycy9kb3ducmV2LnhtbESPT4vCMBTE7wt+h/AEL6KpgiJdo4gi/sGLVViPj+Zt&#10;W7Z5KUnU+u03C8Ieh5n5DTNftqYWD3K+sqxgNExAEOdWV1wouF62gxkIH5A11pZJwYs8LBedjzmm&#10;2j75TI8sFCJC2KeooAyhSaX0eUkG/dA2xNH7ts5giNIVUjt8Rrip5ThJptJgxXGhxIbWJeU/2d0o&#10;2CUNntwxbF7X/k1+ZWM83CZHpXrddvUJIlAb/sPv9l4rmMDflXgD5O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izxwgAAANoAAAAPAAAAAAAAAAAAAAAAAJgCAABkcnMvZG93&#10;bnJldi54bWxQSwUGAAAAAAQABAD1AAAAhwMAAAAA&#10;" fillcolor="white [3201]" strokecolor="#4bacc6 [3208]" strokeweight="2pt">
                    <v:textbox>
                      <w:txbxContent>
                        <w:p w:rsidR="00AA28A7" w:rsidRPr="00AC5E4F" w:rsidRDefault="00AA28A7" w:rsidP="003D420B">
                          <w:pPr>
                            <w:jc w:val="center"/>
                            <w:rPr>
                              <w:b/>
                              <w:sz w:val="32"/>
                            </w:rPr>
                          </w:pPr>
                          <w:r w:rsidRPr="00AC5E4F">
                            <w:rPr>
                              <w:b/>
                              <w:sz w:val="32"/>
                            </w:rPr>
                            <w:t>BCH HỘI SV</w:t>
                          </w:r>
                        </w:p>
                      </w:txbxContent>
                    </v:textbox>
                  </v:roundrect>
                  <v:shapetype id="_x0000_t32" coordsize="21600,21600" o:spt="32" o:oned="t" path="m,l21600,21600e" filled="f">
                    <v:path arrowok="t" fillok="f" o:connecttype="none"/>
                    <o:lock v:ext="edit" shapetype="t"/>
                  </v:shapetype>
                  <v:shape id="Straight Arrow Connector 13" o:spid="_x0000_s1031" type="#_x0000_t32" style="position:absolute;left:13894;top:4631;width:13077;height:429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L1lvMEAAADbAAAADwAAAGRycy9kb3ducmV2LnhtbERPTWvCQBC9C/6HZYTedGOLItFVSkEQ&#10;oYdoi9chOyax2dmQHTX217uC4G0e73MWq87V6kJtqDwbGI8SUMS5txUXBn726+EMVBBki7VnMnCj&#10;AKtlv7fA1PorZ3TZSaFiCIcUDZQiTap1yEtyGEa+IY7c0bcOJcK20LbFawx3tX5Pkql2WHFsKLGh&#10;r5Lyv93ZGVh//57seXbYZnKbYJjKfpKN/415G3Sfc1BCnbzET/fGxvkf8PglHqCXd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IvWW8wQAAANsAAAAPAAAAAAAAAAAAAAAA&#10;AKECAABkcnMvZG93bnJldi54bWxQSwUGAAAAAAQABAD5AAAAjwMAAAAA&#10;" strokecolor="red" strokeweight="1.5pt">
                    <v:stroke endarrow="open"/>
                  </v:shape>
                  <v:shape id="Straight Arrow Connector 14" o:spid="_x0000_s1032" type="#_x0000_t32" style="position:absolute;left:26956;top:4631;width:13087;height:429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IP/s78AAADbAAAADwAAAGRycy9kb3ducmV2LnhtbERP3WrCMBS+H/gO4Qi7m6lSxHVGGerE&#10;W7s9wKE5NnXNSUmytr79IgjenY/v96y3o21FTz40jhXMZxkI4srphmsFP99fbysQISJrbB2TghsF&#10;2G4mL2sstBv4TH0Za5FCOBSowMTYFVKGypDFMHMdceIuzluMCfpaao9DCretXGTZUlpsODUY7Ghn&#10;qPot/6yCfX3Vt7Lv+OD374d8oY/5YKxSr9Px8wNEpDE+xQ/3Saf5Odx/SQfIzT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9IP/s78AAADbAAAADwAAAAAAAAAAAAAAAACh&#10;AgAAZHJzL2Rvd25yZXYueG1sUEsFBgAAAAAEAAQA+QAAAI0DAAAAAA==&#10;" strokecolor="red" strokeweight="1.5pt">
                    <v:stroke endarrow="open"/>
                  </v:shape>
                </v:group>
                <v:group id="Group 34" o:spid="_x0000_s1033" style="position:absolute;left:29925;top:13656;width:28378;height:20775" coordsize="28378,207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bOYecQAAADbAAAADwAAAGRycy9kb3ducmV2LnhtbESPT4vCMBTE7wt+h/AE&#10;b2tadUWqUURc8SCCf0C8PZpnW2xeSpNt67ffLAh7HGbmN8xi1ZlSNFS7wrKCeBiBIE6tLjhTcL18&#10;f85AOI+ssbRMCl7kYLXsfSww0bblEzVnn4kAYZeggtz7KpHSpTkZdENbEQfvYWuDPsg6k7rGNsBN&#10;KUdRNJUGCw4LOVa0ySl9nn+Mgl2L7Xocb5vD87F53S9fx9shJqUG/W49B+Gp8//hd3uvFYw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2bOYecQAAADbAAAA&#10;DwAAAAAAAAAAAAAAAACqAgAAZHJzL2Rvd25yZXYueG1sUEsFBgAAAAAEAAQA+gAAAJsDAAAAAA==&#10;">
                  <v:group id="Group 29" o:spid="_x0000_s1034" style="position:absolute;top:5700;width:28378;height:15075" coordsize="28384,1567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muhOsQAAADbAAAADwAAAGRycy9kb3ducmV2LnhtbESPQYvCMBSE78L+h/AW&#10;vGlaF2WtRhHZFQ8iqAvi7dE822LzUppsW/+9EQSPw8x8w8yXnSlFQ7UrLCuIhxEI4tTqgjMFf6ff&#10;wTcI55E1lpZJwZ0cLBcfvTkm2rZ8oOboMxEg7BJUkHtfJVK6NCeDbmgr4uBdbW3QB1lnUtfYBrgp&#10;5SiKJtJgwWEhx4rWOaW3479RsGmxXX3FP83udl3fL6fx/ryLSan+Z7eagfDU+Xf41d5qBaMp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muhOsQAAADbAAAA&#10;DwAAAAAAAAAAAAAAAACqAgAAZHJzL2Rvd25yZXYueG1sUEsFBgAAAAAEAAQA+gAAAJsDAAAAAA==&#10;">
                    <v:roundrect id="Rounded Rectangle 15" o:spid="_x0000_s1035" style="position:absolute;left:10569;width:8077;height:1567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RoPcEA&#10;AADbAAAADwAAAGRycy9kb3ducmV2LnhtbERPS4vCMBC+L/gfwgheRFMFRbpGEUV84MUqrMehmW3L&#10;NpOSRK3/frMg7G0+vufMl62pxYOcrywrGA0TEMS51RUXCq6X7WAGwgdkjbVlUvAiD8tF52OOqbZP&#10;PtMjC4WIIexTVFCG0KRS+rwkg35oG+LIfVtnMEToCqkdPmO4qeU4SabSYMWxocSG1iXlP9ndKNgl&#10;DZ7cMWxe1/5NfmVjPNwmR6V63Xb1CSJQG/7Fb/dex/kT+PslHiAX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iEaD3BAAAA2wAAAA8AAAAAAAAAAAAAAAAAmAIAAGRycy9kb3du&#10;cmV2LnhtbFBLBQYAAAAABAAEAPUAAACGAwAAAAA=&#10;" fillcolor="white [3201]" strokecolor="#4bacc6 [3208]" strokeweight="2pt">
                      <v:textbox>
                        <w:txbxContent>
                          <w:p w:rsidR="00AA28A7" w:rsidRPr="00F97BFB" w:rsidRDefault="00AA28A7" w:rsidP="00D20AF6">
                            <w:pPr>
                              <w:jc w:val="center"/>
                              <w:rPr>
                                <w:sz w:val="26"/>
                                <w:szCs w:val="26"/>
                              </w:rPr>
                            </w:pPr>
                            <w:r w:rsidRPr="00F97BFB">
                              <w:rPr>
                                <w:sz w:val="26"/>
                                <w:szCs w:val="26"/>
                              </w:rPr>
                              <w:t>CÁC CLB VĂN NGHỆ</w:t>
                            </w:r>
                          </w:p>
                        </w:txbxContent>
                      </v:textbox>
                    </v:roundrect>
                    <v:roundrect id="Rounded Rectangle 17" o:spid="_x0000_s1036" style="position:absolute;width:8077;height:1567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pT0cIA&#10;AADbAAAADwAAAGRycy9kb3ducmV2LnhtbERPTWvCQBC9F/wPywheim4qVCVmI2KRttJLo6DHITsm&#10;wexs2N1q/PddodDbPN7nZKvetOJKzjeWFbxMEhDEpdUNVwoO++14AcIHZI2tZVJwJw+rfPCUYart&#10;jb/pWoRKxBD2KSqoQ+hSKX1Zk0E/sR1x5M7WGQwRukpqh7cYblo5TZKZNNhwbKixo01N5aX4MQre&#10;kw6/3C683Q/PJ3kspvh5et0pNRr26yWIQH34F/+5P3ScP4fHL/EAmf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GlPRwgAAANsAAAAPAAAAAAAAAAAAAAAAAJgCAABkcnMvZG93&#10;bnJldi54bWxQSwUGAAAAAAQABAD1AAAAhwMAAAAA&#10;" fillcolor="white [3201]" strokecolor="#4bacc6 [3208]" strokeweight="2pt">
                      <v:textbox>
                        <w:txbxContent>
                          <w:p w:rsidR="00AA28A7" w:rsidRPr="00F97BFB" w:rsidRDefault="00AA28A7" w:rsidP="00D20AF6">
                            <w:pPr>
                              <w:jc w:val="center"/>
                              <w:rPr>
                                <w:sz w:val="26"/>
                                <w:szCs w:val="26"/>
                              </w:rPr>
                            </w:pPr>
                            <w:r w:rsidRPr="00F97BFB">
                              <w:rPr>
                                <w:sz w:val="26"/>
                                <w:szCs w:val="26"/>
                              </w:rPr>
                              <w:t>BCH CHI HỘI CÁC LỚP</w:t>
                            </w:r>
                          </w:p>
                        </w:txbxContent>
                      </v:textbox>
                    </v:roundrect>
                    <v:roundrect id="Rounded Rectangle 18" o:spid="_x0000_s1037" style="position:absolute;left:20306;width:8078;height:1567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XHo8QA&#10;AADbAAAADwAAAGRycy9kb3ducmV2LnhtbESPQWvCQBCF7wX/wzKCl6KbCi0luopYiq300ijocciO&#10;STA7G3a3Gv995yB4m+G9ee+b+bJ3rbpQiI1nAy+TDBRx6W3DlYH97nP8DiomZIutZzJwowjLxeBp&#10;jrn1V/6lS5EqJSEcczRQp9TlWseyJodx4jti0U4+OEyyhkrbgFcJd62eZtmbdtiwNNTY0bqm8lz8&#10;OQObrMOfsE0ft/3zUR+KKX4fX7fGjIb9agYqUZ8e5vv1lxV8gZVfZAC9+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aFx6PEAAAA2wAAAA8AAAAAAAAAAAAAAAAAmAIAAGRycy9k&#10;b3ducmV2LnhtbFBLBQYAAAAABAAEAPUAAACJAwAAAAA=&#10;" fillcolor="white [3201]" strokecolor="#4bacc6 [3208]" strokeweight="2pt">
                      <v:textbox>
                        <w:txbxContent>
                          <w:p w:rsidR="00AA28A7" w:rsidRPr="00F97BFB" w:rsidRDefault="00AA28A7" w:rsidP="005A4B11">
                            <w:pPr>
                              <w:jc w:val="center"/>
                              <w:rPr>
                                <w:sz w:val="26"/>
                                <w:szCs w:val="26"/>
                              </w:rPr>
                            </w:pPr>
                            <w:r w:rsidRPr="00F97BFB">
                              <w:rPr>
                                <w:sz w:val="26"/>
                                <w:szCs w:val="26"/>
                              </w:rPr>
                              <w:t xml:space="preserve">CÁC CLB </w:t>
                            </w:r>
                          </w:p>
                          <w:p w:rsidR="00AA28A7" w:rsidRPr="00F97BFB" w:rsidRDefault="00AA28A7" w:rsidP="00D20AF6">
                            <w:pPr>
                              <w:jc w:val="center"/>
                              <w:rPr>
                                <w:sz w:val="26"/>
                                <w:szCs w:val="26"/>
                              </w:rPr>
                            </w:pPr>
                            <w:r w:rsidRPr="00F97BFB">
                              <w:rPr>
                                <w:sz w:val="26"/>
                                <w:szCs w:val="26"/>
                              </w:rPr>
                              <w:t>THỂ DỤC THỂ THAO</w:t>
                            </w:r>
                          </w:p>
                        </w:txbxContent>
                      </v:textbox>
                    </v:roundrect>
                  </v:group>
                  <v:group id="Group 28" o:spid="_x0000_s1038" style="position:absolute;left:3206;width:21101;height:5695" coordsize="21107,1201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ScEocIAAADbAAAADwAAAGRycy9kb3ducmV2LnhtbERPy0rDQBTdC/2H4Ra6&#10;s5O0KCV2EkpR6aIIJoK4u2RuHiRzJ2TGJP37zkJweTjvY7aYXkw0utaygngbgSAurW65VvBVvD0e&#10;QDiPrLG3TApu5CBLVw9HTLSd+ZOm3NcihLBLUEHj/ZBI6cqGDLqtHYgDV9nRoA9wrKUecQ7hppe7&#10;KHqWBlsODQ0OdG6o7PJfo+B9xvm0j1+na1edbz/F08f3NSalNuvl9ALC0+L/xX/ui1awC2P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0nBKHCAAAA2wAAAA8A&#10;AAAAAAAAAAAAAAAAqgIAAGRycy9kb3ducmV2LnhtbFBLBQYAAAAABAAEAPoAAACZAwAAAAA=&#10;">
                    <v:shape id="Straight Arrow Connector 16" o:spid="_x0000_s1039" type="#_x0000_t32" style="position:absolute;width:10521;height:12014;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J+VjbwAAADbAAAADwAAAGRycy9kb3ducmV2LnhtbERPvQrCMBDeBd8hnOBmU0VEqlFEEHTT&#10;6uB4NGdbbC61ibW+vREEt/v4fm+57kwlWmpcaVnBOIpBEGdWl5wruJx3ozkI55E1VpZJwZscrFf9&#10;3hITbV98ojb1uQgh7BJUUHhfJ1K6rCCDLrI1ceButjHoA2xyqRt8hXBTyUkcz6TBkkNDgTVtC8ru&#10;6dMoKLcZV/Xj8J5e9eS4a6f08OlTqeGg2yxAeOr8X/xz73WYP4PvL+EAufoA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yJ+VjbwAAADbAAAADwAAAAAAAAAAAAAAAAChAgAA&#10;ZHJzL2Rvd25yZXYueG1sUEsFBgAAAAAEAAQA+QAAAIoDAAAAAA==&#10;" strokecolor="#4579b8 [3044]" strokeweight="2.25pt">
                      <v:stroke endarrow="open"/>
                    </v:shape>
                    <v:shape id="Straight Arrow Connector 19" o:spid="_x0000_s1040" type="#_x0000_t32" style="position:absolute;left:10569;width:6;height:1201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Z3zLMMAAADbAAAADwAAAGRycy9kb3ducmV2LnhtbESPT4vCMBDF7wt+hzCCN00VFO0aRQRB&#10;evLPsu5xaGbbus2kNrGt394Iwt5meG/e781y3ZlSNFS7wrKC8SgCQZxaXXCm4Ou8G85BOI+ssbRM&#10;Ch7kYL3qfSwx1rblIzUnn4kQwi5GBbn3VSylS3My6Ea2Ig7ar60N+rDWmdQ1tiHclHISRTNpsOBA&#10;yLGibU7p3+luArf8vlx/HucpXqNkTGTa2S05KDXod5tPEJ46/29+X+91qL+A1y9hALl6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Wd8yzDAAAA2wAAAA8AAAAAAAAAAAAA&#10;AAAAoQIAAGRycy9kb3ducmV2LnhtbFBLBQYAAAAABAAEAPkAAACRAwAAAAA=&#10;" strokecolor="#4579b8 [3044]" strokeweight="2.25pt">
                      <v:stroke endarrow="open"/>
                    </v:shape>
                    <v:shape id="Straight Arrow Connector 20" o:spid="_x0000_s1041" type="#_x0000_t32" style="position:absolute;left:10687;width:10420;height:1201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suQDMAAAADbAAAADwAAAGRycy9kb3ducmV2LnhtbERPS2vCQBC+F/wPywi91U2ESkldQxGE&#10;4slqUY9DdprEZmfT7JrHv+8cCj1+fO91PrpG9dSF2rOBdJGAIi68rbk08HnaPb2AChHZYuOZDEwU&#10;IN/MHtaYWT/wB/XHWCoJ4ZChgSrGNtM6FBU5DAvfEgv35TuHUWBXatvhIOGu0cskWWmHNUtDhS1t&#10;Kyq+j3cnvc35crtOp2e8JfuUyA2rn/3BmMf5+PYKKtIY/8V/7ndrYCnr5Yv8AL35B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rLkAzAAAAA2wAAAA8AAAAAAAAAAAAAAAAA&#10;oQIAAGRycy9kb3ducmV2LnhtbFBLBQYAAAAABAAEAPkAAACOAwAAAAA=&#10;" strokecolor="#4579b8 [3044]" strokeweight="2.25pt">
                      <v:stroke endarrow="open"/>
                    </v:shape>
                  </v:group>
                </v:group>
                <v:group id="Group 36" o:spid="_x0000_s1042" style="position:absolute;top:13656;width:28067;height:38132" coordsize="28067,3813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i2jlcQAAADbAAAA&#10;DwAAAAAAAAAAAAAAAACqAgAAZHJzL2Rvd25yZXYueG1sUEsFBgAAAAAEAAQA+gAAAJsDAAAAAA==&#10;">
                  <v:group id="Group 35" o:spid="_x0000_s1043" style="position:absolute;width:28067;height:21375" coordsize="28067,213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v894sUAAADbAAAADwAAAGRycy9kb3ducmV2LnhtbESPT2vCQBTE74V+h+UV&#10;vNVNFIuk2YiIFQ9SqArS2yP78odk34bsNonf3i0Uehxm5jdMuplMKwbqXW1ZQTyPQBDnVtdcKrhe&#10;Pl7XIJxH1thaJgV3crDJnp9STLQd+YuGsy9FgLBLUEHlfZdI6fKKDLq57YiDV9jeoA+yL6XucQxw&#10;08pFFL1JgzWHhQo72lWUN+cfo+Aw4rhdxvvh1BS7+/dl9Xk7xaTU7GXavoPwNPn/8F/7qBUs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b/PeLFAAAA2wAA&#10;AA8AAAAAAAAAAAAAAAAAqgIAAGRycy9kb3ducmV2LnhtbFBLBQYAAAAABAAEAPoAAACcAwAAAAA=&#10;">
                    <v:group id="Group 26" o:spid="_x0000_s1044" style="position:absolute;left:2612;width:20599;height:6292" coordsize="20604,1201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Q1SMQAAADbAAAADwAAAGRycy9kb3ducmV2LnhtbESPQYvCMBSE74L/ITzB&#10;m6ZVFKlGEdld9iCCdWHx9miebbF5KU22rf9+Iwgeh5n5htnselOJlhpXWlYQTyMQxJnVJecKfi6f&#10;kxUI55E1VpZJwYMc7LbDwQYTbTs+U5v6XAQIuwQVFN7XiZQuK8igm9qaOHg32xj0QTa51A12AW4q&#10;OYuipTRYclgosKZDQdk9/TMKvjrs9vP4oz3eb4fH9bI4/R5jUmo86vdrEJ56/w6/2t9awWwJ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Q1SMQAAADbAAAA&#10;DwAAAAAAAAAAAAAAAACqAgAAZHJzL2Rvd25yZXYueG1sUEsFBgAAAAAEAAQA+gAAAJsDAAAAAA==&#10;">
                      <v:shape id="Straight Arrow Connector 6" o:spid="_x0000_s1045" type="#_x0000_t32" style="position:absolute;width:12014;height:12014;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8SKN8MAAADaAAAADwAAAGRycy9kb3ducmV2LnhtbESPT4vCMBTE7wt+h/AEb2vqCrJ2jaIL&#10;ouhB/LOwx0fzti02LzWJtn57Iyx4HGbmN8xk1ppK3Mj50rKCQT8BQZxZXXKu4HRcvn+C8AFZY2WZ&#10;FNzJw2zaeZtgqm3De7odQi4ihH2KCooQ6lRKnxVk0PdtTRy9P+sMhihdLrXDJsJNJT+SZCQNlhwX&#10;Cqzpu6DsfLgaBW7VbHfDjMeLfb75udz1WvvLr1K9bjv/AhGoDa/wf3utFYzgeSXeADl9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PEijfDAAAA2gAAAA8AAAAAAAAAAAAA&#10;AAAAoQIAAGRycy9kb3ducmV2LnhtbFBLBQYAAAAABAAEAPkAAACRAwAAAAA=&#10;" strokecolor="#c0504d [3205]" strokeweight="2.25pt">
                        <v:stroke endarrow="open"/>
                      </v:shape>
                      <v:shape id="Straight Arrow Connector 8" o:spid="_x0000_s1046" type="#_x0000_t32" style="position:absolute;left:11994;width:8610;height:1201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Hz8ZcAAAADaAAAADwAAAGRycy9kb3ducmV2LnhtbERPy2oCMRTdC/5DuEJ3mrFIKVMzUtSC&#10;1FVVtN1dJncemNwMSdSxX98sCi4P5z1f9NaIK/nQOlYwnWQgiEunW64VHPYf41cQISJrNI5JwZ0C&#10;LIrhYI65djf+ousu1iKFcMhRQRNjl0sZyoYshonriBNXOW8xJuhrqT3eUrg18jnLXqTFllNDgx0t&#10;GyrPu4tVMPPL+vOIs29jDqef39W2cusolXoa9e9vICL18SH+d2+0grQ1XUk3QBZ/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x8/GXAAAAA2gAAAA8AAAAAAAAAAAAAAAAA&#10;oQIAAGRycy9kb3ducmV2LnhtbFBLBQYAAAAABAAEAPkAAACOAwAAAAA=&#10;" strokecolor="#c0504d [3205]" strokeweight="2.25pt">
                        <v:stroke endarrow="open"/>
                      </v:shape>
                      <v:shape id="Straight Arrow Connector 21" o:spid="_x0000_s1047" type="#_x0000_t32" style="position:absolute;left:11875;width:95;height:12014;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IcT4MMAAADbAAAADwAAAGRycy9kb3ducmV2LnhtbESPQWsCMRSE74L/ITzBm2a1IHY1ihZK&#10;RQ+ibcHjY/O6u3TzsibRXf+9EQSPw8x8w8yXranElZwvLSsYDRMQxJnVJecKfr4/B1MQPiBrrCyT&#10;ght5WC66nTmm2jZ8oOsx5CJC2KeooAihTqX0WUEG/dDWxNH7s85giNLlUjtsItxUcpwkE2mw5LhQ&#10;YE0fBWX/x4tR4L6a3f4t4/f1Id/+nm96o/35pFS/165mIAK14RV+tjdawXgEjy/xB8jF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yHE+DDAAAA2wAAAA8AAAAAAAAAAAAA&#10;AAAAoQIAAGRycy9kb3ducmV2LnhtbFBLBQYAAAAABAAEAPkAAACRAwAAAAA=&#10;" strokecolor="#c0504d [3205]" strokeweight="2.25pt">
                        <v:stroke endarrow="open"/>
                      </v:shape>
                    </v:group>
                    <v:group id="Group 27" o:spid="_x0000_s1048" style="position:absolute;top:6293;width:28067;height:15082" coordsize="28068,156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LiQ08QAAADbAAAADwAAAGRycy9kb3ducmV2LnhtbESPQYvCMBSE78L+h/AW&#10;vGlaF12pRhHZFQ8iqAvi7dE822LzUppsW/+9EQSPw8x8w8yXnSlFQ7UrLCuIhxEI4tTqgjMFf6ff&#10;wRSE88gaS8uk4E4OlouP3hwTbVs+UHP0mQgQdgkqyL2vEildmpNBN7QVcfCutjbog6wzqWtsA9yU&#10;chRFE2mw4LCQY0XrnNLb8d8o2LTYrr7in2Z3u67vl9N4f97FpFT/s1vNQHjq/Dv8am+1gtE3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LiQ08QAAADbAAAA&#10;DwAAAAAAAAAAAAAAAACqAgAAZHJzL2Rvd25yZXYueG1sUEsFBgAAAAAEAAQA+gAAAJsDAAAAAA==&#10;">
                      <v:roundrect id="Rounded Rectangle 9" o:spid="_x0000_s1049" style="position:absolute;width:8077;height:1567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M8GcEA&#10;AADaAAAADwAAAGRycy9kb3ducmV2LnhtbESPQYvCMBSE74L/ITxhb5roYdFqFBEWKutF7cXbs3k2&#10;xealNFnt/nsjLOxxmJlvmNWmd414UBdqzxqmEwWCuPSm5kpDcf4az0GEiGyw8UwafinAZj0crDAz&#10;/slHepxiJRKEQ4YabIxtJmUoLTkME98SJ+/mO4cxya6SpsNngrtGzpT6lA5rTgsWW9pZKu+nH6dh&#10;e81zO//mWdNeDntVmL0y9UXrj1G/XYKI1Mf/8F87NxoW8L6SboBc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sjPBnBAAAA2gAAAA8AAAAAAAAAAAAAAAAAmAIAAGRycy9kb3du&#10;cmV2LnhtbFBLBQYAAAAABAAEAPUAAACGAwAAAAA=&#10;" fillcolor="white [3201]" strokecolor="#c0504d [3205]" strokeweight="2pt">
                        <v:textbox>
                          <w:txbxContent>
                            <w:p w:rsidR="00AA28A7" w:rsidRPr="00F97BFB" w:rsidRDefault="00AA28A7" w:rsidP="00F97BFB">
                              <w:pPr>
                                <w:jc w:val="center"/>
                                <w:rPr>
                                  <w:sz w:val="26"/>
                                  <w:szCs w:val="26"/>
                                </w:rPr>
                              </w:pPr>
                              <w:r w:rsidRPr="00F97BFB">
                                <w:rPr>
                                  <w:sz w:val="26"/>
                                  <w:szCs w:val="26"/>
                                </w:rPr>
                                <w:t>BCH ĐOÀN GIÁO VIÊN – NHÂN VIÊN</w:t>
                              </w:r>
                            </w:p>
                            <w:p w:rsidR="00AA28A7" w:rsidRPr="00F97BFB" w:rsidRDefault="00AA28A7" w:rsidP="00F97BFB">
                              <w:pPr>
                                <w:jc w:val="center"/>
                                <w:rPr>
                                  <w:sz w:val="26"/>
                                  <w:szCs w:val="26"/>
                                </w:rPr>
                              </w:pPr>
                            </w:p>
                            <w:p w:rsidR="00AA28A7" w:rsidRPr="00F97BFB" w:rsidRDefault="00AA28A7" w:rsidP="00D20AF6">
                              <w:pPr>
                                <w:jc w:val="center"/>
                                <w:rPr>
                                  <w:sz w:val="26"/>
                                  <w:szCs w:val="26"/>
                                </w:rPr>
                              </w:pPr>
                            </w:p>
                          </w:txbxContent>
                        </v:textbox>
                      </v:roundrect>
                      <v:roundrect id="Rounded Rectangle 12" o:spid="_x0000_s1050" style="position:absolute;left:9737;width:8077;height:1567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MedcAA&#10;AADbAAAADwAAAGRycy9kb3ducmV2LnhtbERPS4vCMBC+C/sfwizsTRN7WKQaRQSh4l58XHqbbWab&#10;YjMpTdTuvzeC4G0+vucsVoNrxY360HjWMJ0oEMSVNw3XGs6n7XgGIkRkg61n0vBPAVbLj9ECc+Pv&#10;fKDbMdYihXDIUYONsculDJUlh2HiO+LE/fneYUywr6Xp8Z7CXSszpb6lw4ZTg8WONpaqy/HqNKx/&#10;i8LO9py1XfmzU2ezU6Yptf76HNZzEJGG+Ba/3IVJ8zN4/pIOkMsH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pMedcAAAADbAAAADwAAAAAAAAAAAAAAAACYAgAAZHJzL2Rvd25y&#10;ZXYueG1sUEsFBgAAAAAEAAQA9QAAAIUDAAAAAA==&#10;" fillcolor="white [3201]" strokecolor="#c0504d [3205]" strokeweight="2pt">
                        <v:textbox>
                          <w:txbxContent>
                            <w:p w:rsidR="00AA28A7" w:rsidRPr="00F97BFB" w:rsidRDefault="00AA28A7" w:rsidP="00F97BFB">
                              <w:pPr>
                                <w:jc w:val="center"/>
                                <w:rPr>
                                  <w:sz w:val="26"/>
                                  <w:szCs w:val="26"/>
                                </w:rPr>
                              </w:pPr>
                              <w:r w:rsidRPr="00F97BFB">
                                <w:rPr>
                                  <w:sz w:val="26"/>
                                  <w:szCs w:val="26"/>
                                </w:rPr>
                                <w:t>BCH LIÊN</w:t>
                              </w:r>
                            </w:p>
                            <w:p w:rsidR="00AA28A7" w:rsidRPr="00F97BFB" w:rsidRDefault="00AA28A7" w:rsidP="00F97BFB">
                              <w:pPr>
                                <w:jc w:val="center"/>
                                <w:rPr>
                                  <w:sz w:val="26"/>
                                  <w:szCs w:val="26"/>
                                </w:rPr>
                              </w:pPr>
                              <w:r w:rsidRPr="00F97BFB">
                                <w:rPr>
                                  <w:sz w:val="26"/>
                                  <w:szCs w:val="26"/>
                                </w:rPr>
                                <w:t>CHI ĐOÀN</w:t>
                              </w:r>
                            </w:p>
                            <w:p w:rsidR="00AA28A7" w:rsidRPr="00F97BFB" w:rsidRDefault="00440A82" w:rsidP="00F97BFB">
                              <w:pPr>
                                <w:jc w:val="center"/>
                                <w:rPr>
                                  <w:sz w:val="26"/>
                                  <w:szCs w:val="26"/>
                                </w:rPr>
                              </w:pPr>
                              <w:r>
                                <w:rPr>
                                  <w:sz w:val="26"/>
                                  <w:szCs w:val="26"/>
                                </w:rPr>
                                <w:t>CÁC</w:t>
                              </w:r>
                              <w:r w:rsidR="00AA28A7" w:rsidRPr="00F97BFB">
                                <w:rPr>
                                  <w:sz w:val="26"/>
                                  <w:szCs w:val="26"/>
                                </w:rPr>
                                <w:t xml:space="preserve"> KHOA</w:t>
                              </w:r>
                            </w:p>
                            <w:p w:rsidR="00AA28A7" w:rsidRPr="00F97BFB" w:rsidRDefault="00AA28A7" w:rsidP="00F97BFB">
                              <w:pPr>
                                <w:jc w:val="center"/>
                                <w:rPr>
                                  <w:sz w:val="26"/>
                                  <w:szCs w:val="26"/>
                                </w:rPr>
                              </w:pPr>
                              <w:r w:rsidRPr="00F97BFB">
                                <w:rPr>
                                  <w:sz w:val="26"/>
                                  <w:szCs w:val="26"/>
                                </w:rPr>
                                <w:t>NGHỀ</w:t>
                              </w:r>
                            </w:p>
                          </w:txbxContent>
                        </v:textbox>
                      </v:roundrect>
                      <v:roundrect id="Rounded Rectangle 23" o:spid="_x0000_s1051" style="position:absolute;left:19356;width:8712;height:15675;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7NxU8IA&#10;AADbAAAADwAAAGRycy9kb3ducmV2LnhtbESPT4vCMBTE78J+h/AW9qaJXRCpRhFhobJe/HPx9mye&#10;TbF5KU1Wu9/eCILHYWZ+w8yXvWvEjbpQe9YwHikQxKU3NVcajoef4RREiMgGG8+k4Z8CLBcfgznm&#10;xt95R7d9rESCcMhRg42xzaUMpSWHYeRb4uRdfOcwJtlV0nR4T3DXyEypiXRYc1qw2NLaUnnd/zkN&#10;q3NR2OkvZ0172m7U0WyUqU9af332qxmISH18h1/twmjIvuH5Jf0AuXg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s3FTwgAAANsAAAAPAAAAAAAAAAAAAAAAAJgCAABkcnMvZG93&#10;bnJldi54bWxQSwUGAAAAAAQABAD1AAAAhwMAAAAA&#10;" fillcolor="white [3201]" strokecolor="#c0504d [3205]" strokeweight="2pt">
                        <v:textbox>
                          <w:txbxContent>
                            <w:p w:rsidR="00AA28A7" w:rsidRPr="005A4B11" w:rsidRDefault="00AA28A7" w:rsidP="00485F38">
                              <w:pPr>
                                <w:jc w:val="center"/>
                                <w:rPr>
                                  <w:sz w:val="26"/>
                                  <w:szCs w:val="26"/>
                                </w:rPr>
                              </w:pPr>
                              <w:r w:rsidRPr="005A4B11">
                                <w:rPr>
                                  <w:sz w:val="26"/>
                                  <w:szCs w:val="26"/>
                                </w:rPr>
                                <w:t>CÁC CLB HỌC THUẬT</w:t>
                              </w:r>
                            </w:p>
                          </w:txbxContent>
                        </v:textbox>
                      </v:roundrect>
                    </v:group>
                  </v:group>
                  <v:group id="Group 33" o:spid="_x0000_s1052" style="position:absolute;left:9737;top:21375;width:8065;height:16756" coordsize="8064,1675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ZaAA3FAAAA2wAA&#10;AA8AAAAAAAAAAAAAAAAAqgIAAGRycy9kb3ducmV2LnhtbFBLBQYAAAAABAAEAPoAAACcAwAAAAA=&#10;">
                    <v:shape id="Straight Arrow Connector 25" o:spid="_x0000_s1053" type="#_x0000_t32" style="position:absolute;left:4156;width:0;height:4914;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7wV48QAAADbAAAADwAAAGRycy9kb3ducmV2LnhtbESPT2sCMRTE7wW/Q3iCt5rVYqmrUWyh&#10;KPYg/gOPj81zd3HzsibRXb+9KRR6HGbmN8x03ppK3Mn50rKCQT8BQZxZXXKu4LD/fv0A4QOyxsoy&#10;KXiQh/ms8zLFVNuGt3TfhVxECPsUFRQh1KmUPivIoO/bmjh6Z+sMhihdLrXDJsJNJYdJ8i4NlhwX&#10;Cqzpq6DssrsZBW7Z/GzeMh5/bvP18frQK+2vJ6V63XYxARGoDf/hv/ZKKxiO4PdL/AFy9gQ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zvBXjxAAAANsAAAAPAAAAAAAAAAAA&#10;AAAAAKECAABkcnMvZG93bnJldi54bWxQSwUGAAAAAAQABAD5AAAAkgMAAAAA&#10;" strokecolor="#c0504d [3205]" strokeweight="2.25pt">
                      <v:stroke endarrow="open"/>
                    </v:shape>
                    <v:roundrect id="Rounded Rectangle 30" o:spid="_x0000_s1054" style="position:absolute;top:4868;width:8064;height:11888;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h5+b4A&#10;AADbAAAADwAAAGRycy9kb3ducmV2LnhtbERPy4rCMBTdC/5DuII7TVQQqUYRQajMbHxs3F2ba1Ns&#10;bkqT0fr3ZjHg8nDeq03navGkNlSeNUzGCgRx4U3FpYbLeT9agAgR2WDtmTS8KcBm3e+tMDP+xUd6&#10;nmIpUgiHDDXYGJtMylBYchjGviFO3N23DmOCbSlNi68U7mo5VWouHVacGiw2tLNUPE5/TsP2lud2&#10;8cPTurn+HtTFHJSprloPB912CSJSF7/if3duNMzS+vQl/QC5/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a4efm+AAAA2wAAAA8AAAAAAAAAAAAAAAAAmAIAAGRycy9kb3ducmV2&#10;LnhtbFBLBQYAAAAABAAEAPUAAACDAwAAAAA=&#10;" fillcolor="white [3201]" strokecolor="#c0504d [3205]" strokeweight="2pt">
                      <v:textbox>
                        <w:txbxContent>
                          <w:p w:rsidR="00AA28A7" w:rsidRPr="00EC1CDB" w:rsidRDefault="00AA28A7" w:rsidP="005A4B11">
                            <w:pPr>
                              <w:jc w:val="center"/>
                            </w:pPr>
                            <w:r w:rsidRPr="00EC1CDB">
                              <w:t xml:space="preserve">BCH </w:t>
                            </w:r>
                            <w:r>
                              <w:t xml:space="preserve">CHI </w:t>
                            </w:r>
                            <w:r w:rsidRPr="00EC1CDB">
                              <w:t xml:space="preserve">ĐOÀN </w:t>
                            </w:r>
                            <w:r>
                              <w:t>CÁC LỚP</w:t>
                            </w:r>
                            <w:r w:rsidRPr="00EC1CDB">
                              <w:t xml:space="preserve"> </w:t>
                            </w:r>
                          </w:p>
                        </w:txbxContent>
                      </v:textbox>
                    </v:roundrect>
                  </v:group>
                </v:group>
                <w10:anchorlock/>
              </v:group>
            </w:pict>
          </mc:Fallback>
        </mc:AlternateContent>
      </w:r>
      <w:r w:rsidR="006715B7" w:rsidRPr="007C7BB9">
        <w:rPr>
          <w:sz w:val="26"/>
          <w:szCs w:val="26"/>
          <w:lang w:val="nl-NL"/>
        </w:rPr>
        <w:t xml:space="preserve"> </w:t>
      </w:r>
    </w:p>
    <w:p w:rsidR="006715B7" w:rsidRPr="00374D7B" w:rsidRDefault="00374D7B" w:rsidP="000F4EEB">
      <w:pPr>
        <w:spacing w:after="200" w:line="276" w:lineRule="auto"/>
        <w:ind w:firstLine="720"/>
        <w:rPr>
          <w:lang w:val="nl-NL"/>
        </w:rPr>
      </w:pPr>
      <w:r w:rsidRPr="00374D7B">
        <w:rPr>
          <w:lang w:val="nl-NL"/>
        </w:rPr>
        <w:t xml:space="preserve">3.2. </w:t>
      </w:r>
      <w:r w:rsidR="006715B7" w:rsidRPr="00374D7B">
        <w:rPr>
          <w:lang w:val="nl-NL"/>
        </w:rPr>
        <w:t>Danh sách cán bộ lãnh đạo chủ chốt của đơn vị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72"/>
        <w:gridCol w:w="2776"/>
        <w:gridCol w:w="1602"/>
        <w:gridCol w:w="1144"/>
        <w:gridCol w:w="1944"/>
      </w:tblGrid>
      <w:tr w:rsidR="006715B7" w:rsidRPr="007C7BB9" w:rsidTr="009D1CA9">
        <w:trPr>
          <w:trHeight w:val="651"/>
          <w:tblHeader/>
        </w:trPr>
        <w:tc>
          <w:tcPr>
            <w:tcW w:w="1318" w:type="pct"/>
            <w:tcBorders>
              <w:top w:val="single" w:sz="4" w:space="0" w:color="auto"/>
              <w:left w:val="single" w:sz="4" w:space="0" w:color="auto"/>
              <w:bottom w:val="single" w:sz="4" w:space="0" w:color="auto"/>
              <w:right w:val="single" w:sz="4" w:space="0" w:color="auto"/>
            </w:tcBorders>
          </w:tcPr>
          <w:p w:rsidR="006715B7" w:rsidRPr="007C7BB9" w:rsidRDefault="006715B7" w:rsidP="006715B7">
            <w:pPr>
              <w:spacing w:before="120"/>
              <w:jc w:val="center"/>
              <w:rPr>
                <w:b/>
                <w:bCs/>
                <w:sz w:val="26"/>
                <w:szCs w:val="26"/>
              </w:rPr>
            </w:pPr>
            <w:r w:rsidRPr="007C7BB9">
              <w:rPr>
                <w:b/>
                <w:bCs/>
                <w:sz w:val="26"/>
                <w:szCs w:val="26"/>
              </w:rPr>
              <w:t>Các bộ phận</w:t>
            </w:r>
          </w:p>
        </w:tc>
        <w:tc>
          <w:tcPr>
            <w:tcW w:w="1369" w:type="pct"/>
            <w:tcBorders>
              <w:top w:val="single" w:sz="4" w:space="0" w:color="auto"/>
              <w:left w:val="single" w:sz="4" w:space="0" w:color="auto"/>
              <w:bottom w:val="single" w:sz="4" w:space="0" w:color="auto"/>
              <w:right w:val="single" w:sz="4" w:space="0" w:color="auto"/>
            </w:tcBorders>
          </w:tcPr>
          <w:p w:rsidR="006715B7" w:rsidRPr="007C7BB9" w:rsidRDefault="006715B7" w:rsidP="006715B7">
            <w:pPr>
              <w:spacing w:before="120"/>
              <w:jc w:val="center"/>
              <w:rPr>
                <w:b/>
                <w:bCs/>
                <w:sz w:val="26"/>
                <w:szCs w:val="26"/>
              </w:rPr>
            </w:pPr>
            <w:r w:rsidRPr="007C7BB9">
              <w:rPr>
                <w:b/>
                <w:bCs/>
                <w:sz w:val="26"/>
                <w:szCs w:val="26"/>
              </w:rPr>
              <w:t>Họ và tên</w:t>
            </w:r>
          </w:p>
        </w:tc>
        <w:tc>
          <w:tcPr>
            <w:tcW w:w="790" w:type="pct"/>
            <w:tcBorders>
              <w:top w:val="single" w:sz="4" w:space="0" w:color="auto"/>
              <w:left w:val="single" w:sz="4" w:space="0" w:color="auto"/>
              <w:bottom w:val="single" w:sz="4" w:space="0" w:color="auto"/>
              <w:right w:val="single" w:sz="4" w:space="0" w:color="auto"/>
            </w:tcBorders>
          </w:tcPr>
          <w:p w:rsidR="006715B7" w:rsidRPr="007C7BB9" w:rsidRDefault="006715B7" w:rsidP="006715B7">
            <w:pPr>
              <w:spacing w:before="120"/>
              <w:jc w:val="center"/>
              <w:rPr>
                <w:b/>
                <w:bCs/>
                <w:sz w:val="26"/>
                <w:szCs w:val="26"/>
              </w:rPr>
            </w:pPr>
            <w:r w:rsidRPr="007C7BB9">
              <w:rPr>
                <w:b/>
                <w:bCs/>
                <w:sz w:val="26"/>
                <w:szCs w:val="26"/>
              </w:rPr>
              <w:t>Năm</w:t>
            </w:r>
          </w:p>
          <w:p w:rsidR="006715B7" w:rsidRPr="007C7BB9" w:rsidRDefault="006715B7" w:rsidP="006715B7">
            <w:pPr>
              <w:jc w:val="center"/>
              <w:rPr>
                <w:b/>
                <w:bCs/>
                <w:sz w:val="26"/>
                <w:szCs w:val="26"/>
              </w:rPr>
            </w:pPr>
            <w:r w:rsidRPr="007C7BB9">
              <w:rPr>
                <w:b/>
                <w:bCs/>
                <w:sz w:val="26"/>
                <w:szCs w:val="26"/>
              </w:rPr>
              <w:t>sinh</w:t>
            </w:r>
          </w:p>
        </w:tc>
        <w:tc>
          <w:tcPr>
            <w:tcW w:w="564" w:type="pct"/>
            <w:tcBorders>
              <w:top w:val="single" w:sz="4" w:space="0" w:color="auto"/>
              <w:left w:val="single" w:sz="4" w:space="0" w:color="auto"/>
              <w:bottom w:val="single" w:sz="4" w:space="0" w:color="auto"/>
              <w:right w:val="single" w:sz="4" w:space="0" w:color="auto"/>
            </w:tcBorders>
          </w:tcPr>
          <w:p w:rsidR="006715B7" w:rsidRPr="007C7BB9" w:rsidRDefault="006715B7" w:rsidP="006715B7">
            <w:pPr>
              <w:spacing w:before="120"/>
              <w:jc w:val="center"/>
              <w:rPr>
                <w:b/>
                <w:bCs/>
                <w:sz w:val="26"/>
                <w:szCs w:val="26"/>
              </w:rPr>
            </w:pPr>
            <w:r w:rsidRPr="007C7BB9">
              <w:rPr>
                <w:b/>
                <w:bCs/>
                <w:sz w:val="26"/>
                <w:szCs w:val="26"/>
              </w:rPr>
              <w:t>Học vị</w:t>
            </w:r>
          </w:p>
        </w:tc>
        <w:tc>
          <w:tcPr>
            <w:tcW w:w="959" w:type="pct"/>
            <w:tcBorders>
              <w:top w:val="single" w:sz="4" w:space="0" w:color="auto"/>
              <w:left w:val="single" w:sz="4" w:space="0" w:color="auto"/>
              <w:bottom w:val="single" w:sz="4" w:space="0" w:color="auto"/>
              <w:right w:val="single" w:sz="4" w:space="0" w:color="auto"/>
            </w:tcBorders>
          </w:tcPr>
          <w:p w:rsidR="006715B7" w:rsidRPr="007C7BB9" w:rsidRDefault="006715B7" w:rsidP="006715B7">
            <w:pPr>
              <w:spacing w:before="120"/>
              <w:jc w:val="center"/>
              <w:rPr>
                <w:b/>
                <w:bCs/>
                <w:sz w:val="26"/>
                <w:szCs w:val="26"/>
              </w:rPr>
            </w:pPr>
            <w:r w:rsidRPr="007C7BB9">
              <w:rPr>
                <w:b/>
                <w:bCs/>
                <w:sz w:val="26"/>
                <w:szCs w:val="26"/>
              </w:rPr>
              <w:t>Chức danh, Chức vụ</w:t>
            </w:r>
          </w:p>
        </w:tc>
      </w:tr>
      <w:tr w:rsidR="006715B7" w:rsidRPr="007C7BB9" w:rsidTr="009D1CA9">
        <w:tc>
          <w:tcPr>
            <w:tcW w:w="1318" w:type="pct"/>
            <w:vMerge w:val="restart"/>
            <w:tcBorders>
              <w:top w:val="single" w:sz="4" w:space="0" w:color="auto"/>
              <w:left w:val="single" w:sz="4" w:space="0" w:color="auto"/>
              <w:right w:val="single" w:sz="4" w:space="0" w:color="auto"/>
            </w:tcBorders>
            <w:vAlign w:val="center"/>
          </w:tcPr>
          <w:p w:rsidR="006715B7" w:rsidRPr="007C7BB9" w:rsidRDefault="006715B7" w:rsidP="009D1CA9">
            <w:pPr>
              <w:spacing w:before="120" w:after="120"/>
              <w:rPr>
                <w:b/>
                <w:sz w:val="26"/>
                <w:szCs w:val="26"/>
              </w:rPr>
            </w:pPr>
            <w:r w:rsidRPr="007C7BB9">
              <w:rPr>
                <w:b/>
                <w:sz w:val="26"/>
                <w:szCs w:val="26"/>
              </w:rPr>
              <w:t>1. Lãnh đạo đơn vị</w:t>
            </w:r>
            <w:r w:rsidR="009D1CA9" w:rsidRPr="007C7BB9">
              <w:rPr>
                <w:b/>
                <w:sz w:val="26"/>
                <w:szCs w:val="26"/>
              </w:rPr>
              <w:t xml:space="preserve"> </w:t>
            </w:r>
          </w:p>
        </w:tc>
        <w:tc>
          <w:tcPr>
            <w:tcW w:w="1369" w:type="pct"/>
            <w:tcBorders>
              <w:top w:val="single" w:sz="4" w:space="0" w:color="auto"/>
              <w:left w:val="single" w:sz="4" w:space="0" w:color="auto"/>
              <w:bottom w:val="single" w:sz="4" w:space="0" w:color="auto"/>
              <w:right w:val="single" w:sz="4" w:space="0" w:color="auto"/>
            </w:tcBorders>
            <w:vAlign w:val="center"/>
          </w:tcPr>
          <w:p w:rsidR="006715B7" w:rsidRPr="007C7BB9" w:rsidRDefault="009D1CA9" w:rsidP="006715B7">
            <w:pPr>
              <w:spacing w:before="120" w:after="120"/>
              <w:rPr>
                <w:bCs/>
                <w:sz w:val="26"/>
                <w:szCs w:val="26"/>
              </w:rPr>
            </w:pPr>
            <w:r w:rsidRPr="007C7BB9">
              <w:rPr>
                <w:bCs/>
                <w:sz w:val="26"/>
                <w:szCs w:val="26"/>
              </w:rPr>
              <w:t>Nguyễn Hữu Thiện</w:t>
            </w:r>
          </w:p>
        </w:tc>
        <w:tc>
          <w:tcPr>
            <w:tcW w:w="790" w:type="pct"/>
            <w:tcBorders>
              <w:top w:val="single" w:sz="4" w:space="0" w:color="auto"/>
              <w:left w:val="single" w:sz="4" w:space="0" w:color="auto"/>
              <w:bottom w:val="single" w:sz="4" w:space="0" w:color="auto"/>
              <w:right w:val="single" w:sz="4" w:space="0" w:color="auto"/>
            </w:tcBorders>
            <w:vAlign w:val="center"/>
          </w:tcPr>
          <w:p w:rsidR="006715B7" w:rsidRPr="007C7BB9" w:rsidRDefault="009D1CA9" w:rsidP="006715B7">
            <w:pPr>
              <w:spacing w:before="120" w:after="120"/>
              <w:jc w:val="center"/>
              <w:rPr>
                <w:bCs/>
                <w:sz w:val="26"/>
                <w:szCs w:val="26"/>
              </w:rPr>
            </w:pPr>
            <w:r w:rsidRPr="007C7BB9">
              <w:rPr>
                <w:bCs/>
                <w:sz w:val="26"/>
                <w:szCs w:val="26"/>
              </w:rPr>
              <w:t>1985</w:t>
            </w:r>
          </w:p>
        </w:tc>
        <w:tc>
          <w:tcPr>
            <w:tcW w:w="564" w:type="pct"/>
            <w:tcBorders>
              <w:top w:val="single" w:sz="4" w:space="0" w:color="auto"/>
              <w:left w:val="single" w:sz="4" w:space="0" w:color="auto"/>
              <w:bottom w:val="single" w:sz="4" w:space="0" w:color="auto"/>
              <w:right w:val="single" w:sz="4" w:space="0" w:color="auto"/>
            </w:tcBorders>
            <w:vAlign w:val="center"/>
          </w:tcPr>
          <w:p w:rsidR="006715B7" w:rsidRPr="007C7BB9" w:rsidRDefault="009D1CA9" w:rsidP="006715B7">
            <w:pPr>
              <w:spacing w:before="120" w:after="120"/>
              <w:jc w:val="center"/>
              <w:rPr>
                <w:bCs/>
                <w:sz w:val="26"/>
                <w:szCs w:val="26"/>
              </w:rPr>
            </w:pPr>
            <w:r w:rsidRPr="007C7BB9">
              <w:rPr>
                <w:bCs/>
                <w:sz w:val="26"/>
                <w:szCs w:val="26"/>
              </w:rPr>
              <w:t>Thạc sĩ</w:t>
            </w:r>
          </w:p>
        </w:tc>
        <w:tc>
          <w:tcPr>
            <w:tcW w:w="959" w:type="pct"/>
            <w:tcBorders>
              <w:top w:val="single" w:sz="4" w:space="0" w:color="auto"/>
              <w:left w:val="single" w:sz="4" w:space="0" w:color="auto"/>
              <w:bottom w:val="single" w:sz="4" w:space="0" w:color="auto"/>
              <w:right w:val="single" w:sz="4" w:space="0" w:color="auto"/>
            </w:tcBorders>
            <w:vAlign w:val="center"/>
          </w:tcPr>
          <w:p w:rsidR="006715B7" w:rsidRPr="007C7BB9" w:rsidRDefault="009D1CA9" w:rsidP="006715B7">
            <w:pPr>
              <w:spacing w:before="120" w:after="120"/>
              <w:jc w:val="center"/>
              <w:rPr>
                <w:bCs/>
                <w:sz w:val="26"/>
                <w:szCs w:val="26"/>
              </w:rPr>
            </w:pPr>
            <w:r w:rsidRPr="007C7BB9">
              <w:rPr>
                <w:bCs/>
                <w:sz w:val="26"/>
                <w:szCs w:val="26"/>
              </w:rPr>
              <w:t>Bí thư Đoàn trường</w:t>
            </w:r>
          </w:p>
        </w:tc>
      </w:tr>
      <w:tr w:rsidR="006715B7" w:rsidRPr="007C7BB9" w:rsidTr="009D1CA9">
        <w:tc>
          <w:tcPr>
            <w:tcW w:w="1318" w:type="pct"/>
            <w:vMerge/>
            <w:tcBorders>
              <w:left w:val="single" w:sz="4" w:space="0" w:color="auto"/>
              <w:right w:val="single" w:sz="4" w:space="0" w:color="auto"/>
            </w:tcBorders>
            <w:vAlign w:val="center"/>
          </w:tcPr>
          <w:p w:rsidR="006715B7" w:rsidRPr="007C7BB9" w:rsidRDefault="006715B7" w:rsidP="006715B7">
            <w:pPr>
              <w:spacing w:before="120" w:after="120"/>
              <w:rPr>
                <w:sz w:val="26"/>
                <w:szCs w:val="26"/>
              </w:rPr>
            </w:pPr>
          </w:p>
        </w:tc>
        <w:tc>
          <w:tcPr>
            <w:tcW w:w="1369" w:type="pct"/>
            <w:tcBorders>
              <w:top w:val="single" w:sz="4" w:space="0" w:color="auto"/>
              <w:left w:val="single" w:sz="4" w:space="0" w:color="auto"/>
              <w:bottom w:val="single" w:sz="4" w:space="0" w:color="auto"/>
              <w:right w:val="single" w:sz="4" w:space="0" w:color="auto"/>
            </w:tcBorders>
            <w:vAlign w:val="center"/>
          </w:tcPr>
          <w:p w:rsidR="006715B7" w:rsidRPr="007C7BB9" w:rsidRDefault="009D1CA9" w:rsidP="006715B7">
            <w:pPr>
              <w:spacing w:before="120" w:after="120"/>
              <w:rPr>
                <w:bCs/>
                <w:sz w:val="26"/>
                <w:szCs w:val="26"/>
              </w:rPr>
            </w:pPr>
            <w:r w:rsidRPr="007C7BB9">
              <w:rPr>
                <w:bCs/>
                <w:sz w:val="26"/>
                <w:szCs w:val="26"/>
              </w:rPr>
              <w:t>Võ Minh Phương</w:t>
            </w:r>
          </w:p>
        </w:tc>
        <w:tc>
          <w:tcPr>
            <w:tcW w:w="790" w:type="pct"/>
            <w:tcBorders>
              <w:top w:val="single" w:sz="4" w:space="0" w:color="auto"/>
              <w:left w:val="single" w:sz="4" w:space="0" w:color="auto"/>
              <w:bottom w:val="single" w:sz="4" w:space="0" w:color="auto"/>
              <w:right w:val="single" w:sz="4" w:space="0" w:color="auto"/>
            </w:tcBorders>
            <w:vAlign w:val="center"/>
          </w:tcPr>
          <w:p w:rsidR="006715B7" w:rsidRPr="007C7BB9" w:rsidRDefault="009D1CA9" w:rsidP="006715B7">
            <w:pPr>
              <w:spacing w:before="120" w:after="120"/>
              <w:jc w:val="center"/>
              <w:rPr>
                <w:bCs/>
                <w:sz w:val="26"/>
                <w:szCs w:val="26"/>
              </w:rPr>
            </w:pPr>
            <w:r w:rsidRPr="007C7BB9">
              <w:rPr>
                <w:bCs/>
                <w:sz w:val="26"/>
                <w:szCs w:val="26"/>
              </w:rPr>
              <w:t>1985</w:t>
            </w:r>
          </w:p>
        </w:tc>
        <w:tc>
          <w:tcPr>
            <w:tcW w:w="564" w:type="pct"/>
            <w:tcBorders>
              <w:top w:val="single" w:sz="4" w:space="0" w:color="auto"/>
              <w:left w:val="single" w:sz="4" w:space="0" w:color="auto"/>
              <w:bottom w:val="single" w:sz="4" w:space="0" w:color="auto"/>
              <w:right w:val="single" w:sz="4" w:space="0" w:color="auto"/>
            </w:tcBorders>
            <w:vAlign w:val="center"/>
          </w:tcPr>
          <w:p w:rsidR="006715B7" w:rsidRPr="007C7BB9" w:rsidRDefault="009D1CA9" w:rsidP="006715B7">
            <w:pPr>
              <w:spacing w:before="120" w:after="120"/>
              <w:jc w:val="center"/>
              <w:rPr>
                <w:bCs/>
                <w:sz w:val="26"/>
                <w:szCs w:val="26"/>
              </w:rPr>
            </w:pPr>
            <w:r w:rsidRPr="007C7BB9">
              <w:rPr>
                <w:bCs/>
                <w:sz w:val="26"/>
                <w:szCs w:val="26"/>
              </w:rPr>
              <w:t>Cử nhân</w:t>
            </w:r>
          </w:p>
        </w:tc>
        <w:tc>
          <w:tcPr>
            <w:tcW w:w="959" w:type="pct"/>
            <w:tcBorders>
              <w:top w:val="single" w:sz="4" w:space="0" w:color="auto"/>
              <w:left w:val="single" w:sz="4" w:space="0" w:color="auto"/>
              <w:bottom w:val="single" w:sz="4" w:space="0" w:color="auto"/>
              <w:right w:val="single" w:sz="4" w:space="0" w:color="auto"/>
            </w:tcBorders>
            <w:vAlign w:val="center"/>
          </w:tcPr>
          <w:p w:rsidR="006715B7" w:rsidRPr="007C7BB9" w:rsidRDefault="009D1CA9" w:rsidP="006715B7">
            <w:pPr>
              <w:spacing w:before="120" w:after="120"/>
              <w:jc w:val="center"/>
              <w:rPr>
                <w:bCs/>
                <w:sz w:val="26"/>
                <w:szCs w:val="26"/>
              </w:rPr>
            </w:pPr>
            <w:r w:rsidRPr="007C7BB9">
              <w:rPr>
                <w:bCs/>
                <w:sz w:val="26"/>
                <w:szCs w:val="26"/>
              </w:rPr>
              <w:t>Phó Bí thư Đoàn trường</w:t>
            </w:r>
          </w:p>
        </w:tc>
      </w:tr>
      <w:tr w:rsidR="006715B7" w:rsidRPr="007C7BB9" w:rsidTr="009D1CA9">
        <w:tc>
          <w:tcPr>
            <w:tcW w:w="1318" w:type="pct"/>
            <w:vMerge/>
            <w:tcBorders>
              <w:left w:val="single" w:sz="4" w:space="0" w:color="auto"/>
              <w:right w:val="single" w:sz="4" w:space="0" w:color="auto"/>
            </w:tcBorders>
            <w:vAlign w:val="center"/>
          </w:tcPr>
          <w:p w:rsidR="006715B7" w:rsidRPr="007C7BB9" w:rsidRDefault="006715B7" w:rsidP="006715B7">
            <w:pPr>
              <w:spacing w:before="120" w:after="120"/>
              <w:rPr>
                <w:sz w:val="26"/>
                <w:szCs w:val="26"/>
              </w:rPr>
            </w:pPr>
          </w:p>
        </w:tc>
        <w:tc>
          <w:tcPr>
            <w:tcW w:w="1369" w:type="pct"/>
            <w:tcBorders>
              <w:top w:val="single" w:sz="4" w:space="0" w:color="auto"/>
              <w:left w:val="single" w:sz="4" w:space="0" w:color="auto"/>
              <w:bottom w:val="single" w:sz="4" w:space="0" w:color="auto"/>
              <w:right w:val="single" w:sz="4" w:space="0" w:color="auto"/>
            </w:tcBorders>
            <w:vAlign w:val="center"/>
          </w:tcPr>
          <w:p w:rsidR="006715B7" w:rsidRPr="007C7BB9" w:rsidRDefault="009D1CA9" w:rsidP="006715B7">
            <w:pPr>
              <w:spacing w:before="120" w:after="120"/>
              <w:rPr>
                <w:bCs/>
                <w:sz w:val="26"/>
                <w:szCs w:val="26"/>
              </w:rPr>
            </w:pPr>
            <w:r w:rsidRPr="007C7BB9">
              <w:rPr>
                <w:bCs/>
                <w:sz w:val="26"/>
                <w:szCs w:val="26"/>
              </w:rPr>
              <w:t>Lê Thị Mai Hường</w:t>
            </w:r>
          </w:p>
        </w:tc>
        <w:tc>
          <w:tcPr>
            <w:tcW w:w="790" w:type="pct"/>
            <w:tcBorders>
              <w:top w:val="single" w:sz="4" w:space="0" w:color="auto"/>
              <w:left w:val="single" w:sz="4" w:space="0" w:color="auto"/>
              <w:bottom w:val="single" w:sz="4" w:space="0" w:color="auto"/>
              <w:right w:val="single" w:sz="4" w:space="0" w:color="auto"/>
            </w:tcBorders>
            <w:vAlign w:val="center"/>
          </w:tcPr>
          <w:p w:rsidR="006715B7" w:rsidRPr="007C7BB9" w:rsidRDefault="009D1CA9" w:rsidP="006715B7">
            <w:pPr>
              <w:spacing w:before="120" w:after="120"/>
              <w:jc w:val="center"/>
              <w:rPr>
                <w:bCs/>
                <w:sz w:val="26"/>
                <w:szCs w:val="26"/>
              </w:rPr>
            </w:pPr>
            <w:r w:rsidRPr="007C7BB9">
              <w:rPr>
                <w:bCs/>
                <w:sz w:val="26"/>
                <w:szCs w:val="26"/>
              </w:rPr>
              <w:t>1984</w:t>
            </w:r>
          </w:p>
        </w:tc>
        <w:tc>
          <w:tcPr>
            <w:tcW w:w="564" w:type="pct"/>
            <w:tcBorders>
              <w:top w:val="single" w:sz="4" w:space="0" w:color="auto"/>
              <w:left w:val="single" w:sz="4" w:space="0" w:color="auto"/>
              <w:bottom w:val="single" w:sz="4" w:space="0" w:color="auto"/>
              <w:right w:val="single" w:sz="4" w:space="0" w:color="auto"/>
            </w:tcBorders>
            <w:vAlign w:val="center"/>
          </w:tcPr>
          <w:p w:rsidR="006715B7" w:rsidRPr="007C7BB9" w:rsidRDefault="009D1CA9" w:rsidP="006715B7">
            <w:pPr>
              <w:spacing w:before="120" w:after="120"/>
              <w:jc w:val="center"/>
              <w:rPr>
                <w:bCs/>
                <w:sz w:val="26"/>
                <w:szCs w:val="26"/>
              </w:rPr>
            </w:pPr>
            <w:r w:rsidRPr="007C7BB9">
              <w:rPr>
                <w:bCs/>
                <w:sz w:val="26"/>
                <w:szCs w:val="26"/>
              </w:rPr>
              <w:t>Thạc sĩ</w:t>
            </w:r>
          </w:p>
        </w:tc>
        <w:tc>
          <w:tcPr>
            <w:tcW w:w="959" w:type="pct"/>
            <w:tcBorders>
              <w:top w:val="single" w:sz="4" w:space="0" w:color="auto"/>
              <w:left w:val="single" w:sz="4" w:space="0" w:color="auto"/>
              <w:bottom w:val="single" w:sz="4" w:space="0" w:color="auto"/>
              <w:right w:val="single" w:sz="4" w:space="0" w:color="auto"/>
            </w:tcBorders>
            <w:vAlign w:val="center"/>
          </w:tcPr>
          <w:p w:rsidR="00F97BFB" w:rsidRPr="007C7BB9" w:rsidRDefault="009D1CA9" w:rsidP="00BF0D71">
            <w:pPr>
              <w:spacing w:before="120" w:after="120"/>
              <w:jc w:val="center"/>
              <w:rPr>
                <w:bCs/>
                <w:sz w:val="26"/>
                <w:szCs w:val="26"/>
              </w:rPr>
            </w:pPr>
            <w:r w:rsidRPr="007C7BB9">
              <w:rPr>
                <w:bCs/>
                <w:sz w:val="26"/>
                <w:szCs w:val="26"/>
              </w:rPr>
              <w:t>Phó Bí thư Đoàn trường</w:t>
            </w:r>
          </w:p>
        </w:tc>
      </w:tr>
    </w:tbl>
    <w:p w:rsidR="00932DB2" w:rsidRPr="007C7BB9" w:rsidRDefault="006715B7" w:rsidP="006715B7">
      <w:pPr>
        <w:spacing w:before="60" w:after="60" w:line="25" w:lineRule="atLeast"/>
        <w:ind w:hanging="159"/>
        <w:jc w:val="center"/>
        <w:rPr>
          <w:b/>
          <w:bCs/>
          <w:sz w:val="26"/>
          <w:szCs w:val="26"/>
          <w:lang w:val="pt-BR"/>
        </w:rPr>
      </w:pPr>
      <w:r w:rsidRPr="007C7BB9">
        <w:rPr>
          <w:b/>
          <w:bCs/>
          <w:sz w:val="26"/>
          <w:szCs w:val="26"/>
          <w:lang w:val="pt-BR"/>
        </w:rPr>
        <w:br w:type="page"/>
      </w:r>
    </w:p>
    <w:p w:rsidR="00932DB2" w:rsidRPr="00641522" w:rsidRDefault="00932DB2" w:rsidP="00301E14">
      <w:pPr>
        <w:pStyle w:val="Heading1"/>
        <w:rPr>
          <w:lang w:val="pt-BR"/>
        </w:rPr>
      </w:pPr>
      <w:bookmarkStart w:id="10" w:name="_Toc494026190"/>
      <w:bookmarkStart w:id="11" w:name="_Toc494038728"/>
      <w:r w:rsidRPr="00641522">
        <w:rPr>
          <w:lang w:val="pt-BR"/>
        </w:rPr>
        <w:lastRenderedPageBreak/>
        <w:t>KẾT QUẢ TỰ KIỂM ĐỊNH CỦA ĐƠN VỊ</w:t>
      </w:r>
      <w:bookmarkEnd w:id="10"/>
      <w:bookmarkEnd w:id="11"/>
    </w:p>
    <w:p w:rsidR="00932DB2" w:rsidRPr="00F916CE" w:rsidRDefault="00D53CC9" w:rsidP="00D53CC9">
      <w:pPr>
        <w:pStyle w:val="Heading2"/>
        <w:numPr>
          <w:ilvl w:val="0"/>
          <w:numId w:val="0"/>
        </w:numPr>
      </w:pPr>
      <w:bookmarkStart w:id="12" w:name="_Toc494026191"/>
      <w:bookmarkStart w:id="13" w:name="_Toc494038729"/>
      <w:r>
        <w:t xml:space="preserve">1. </w:t>
      </w:r>
      <w:r w:rsidR="00F916CE" w:rsidRPr="00F916CE">
        <w:t>ĐẶT VẤN ĐỀ</w:t>
      </w:r>
      <w:bookmarkEnd w:id="12"/>
      <w:bookmarkEnd w:id="13"/>
    </w:p>
    <w:p w:rsidR="00CD72B6" w:rsidRPr="00641522" w:rsidRDefault="00CD72B6" w:rsidP="00883EC4">
      <w:pPr>
        <w:pStyle w:val="Heading3"/>
        <w:numPr>
          <w:ilvl w:val="2"/>
          <w:numId w:val="9"/>
        </w:numPr>
        <w:spacing w:line="276" w:lineRule="auto"/>
        <w:rPr>
          <w:lang w:val="nl-NL"/>
        </w:rPr>
      </w:pPr>
      <w:bookmarkStart w:id="14" w:name="_Toc494026192"/>
      <w:bookmarkStart w:id="15" w:name="_Toc494038730"/>
      <w:r w:rsidRPr="00641522">
        <w:rPr>
          <w:lang w:val="nl-NL"/>
        </w:rPr>
        <w:t>Sự cần thiết của hoạt động tự kiểm định chất lượng giáo dục nghề nghiệp (KĐCLDGDNN):</w:t>
      </w:r>
      <w:bookmarkEnd w:id="14"/>
      <w:bookmarkEnd w:id="15"/>
    </w:p>
    <w:p w:rsidR="008333E1" w:rsidRPr="00641522" w:rsidRDefault="008333E1" w:rsidP="008333E1">
      <w:pPr>
        <w:spacing w:line="276" w:lineRule="auto"/>
        <w:ind w:firstLine="720"/>
        <w:jc w:val="both"/>
        <w:rPr>
          <w:lang w:val="nl-NL"/>
        </w:rPr>
      </w:pPr>
      <w:r w:rsidRPr="00641522">
        <w:rPr>
          <w:lang w:val="nl-NL"/>
        </w:rPr>
        <w:t xml:space="preserve">Tự kiểm định chất lượng </w:t>
      </w:r>
      <w:r w:rsidR="00662D06" w:rsidRPr="00641522">
        <w:rPr>
          <w:lang w:val="nl-NL"/>
        </w:rPr>
        <w:t xml:space="preserve">giáo dục nghề nghiệp </w:t>
      </w:r>
      <w:r w:rsidRPr="00641522">
        <w:rPr>
          <w:lang w:val="nl-NL"/>
        </w:rPr>
        <w:t xml:space="preserve">là một hoạt động không thể thiếu được trong hoạt của các cơ sở </w:t>
      </w:r>
      <w:r w:rsidR="00662D06" w:rsidRPr="00641522">
        <w:rPr>
          <w:lang w:val="nl-NL"/>
        </w:rPr>
        <w:t>giáo dục nghề nghiệp</w:t>
      </w:r>
      <w:r w:rsidRPr="00641522">
        <w:rPr>
          <w:lang w:val="nl-NL"/>
        </w:rPr>
        <w:t xml:space="preserve">, điều này càng trở nên quan trọng khi Việt Nam tham gia hội nhập kinh tế quốc tế thì chất lượng nguồn nhân lực là yếu tố cạnh tranh quan trọng nhất. Các cơ sở </w:t>
      </w:r>
      <w:r w:rsidR="00662D06" w:rsidRPr="00641522">
        <w:rPr>
          <w:lang w:val="nl-NL"/>
        </w:rPr>
        <w:t xml:space="preserve">giáo dục nghề nghiệp </w:t>
      </w:r>
      <w:r w:rsidRPr="00641522">
        <w:rPr>
          <w:lang w:val="nl-NL"/>
        </w:rPr>
        <w:t>hàng năm cung cấp một tỷ lệ lớn cho nguồn nhân lực được đào tạo của quốc gia. Để đào tạo nguồn nhân lực có chất lượng cao thì cần phải có các yếu tố đầu vào và các điều kiện đảm bảo trong quá trình đào tạo như: cơ sở vật chất kỹ thuật, trang thiết bị thực hành, thực tập đáp ứng được nhu cầu dạy và học; nội dung chương trình, tài liệu giảng dạy phù hợp; đội ngũ giáo viên đạt chuẩn và có trình độ cao.</w:t>
      </w:r>
    </w:p>
    <w:p w:rsidR="008333E1" w:rsidRPr="00641522" w:rsidRDefault="008333E1" w:rsidP="008333E1">
      <w:pPr>
        <w:spacing w:line="276" w:lineRule="auto"/>
        <w:ind w:firstLine="720"/>
        <w:jc w:val="both"/>
        <w:rPr>
          <w:lang w:val="nl-NL"/>
        </w:rPr>
      </w:pPr>
      <w:r w:rsidRPr="00641522">
        <w:rPr>
          <w:lang w:val="nl-NL"/>
        </w:rPr>
        <w:t xml:space="preserve">Trong thời gian vừa qua, các cơ sở </w:t>
      </w:r>
      <w:r w:rsidR="00662D06" w:rsidRPr="00641522">
        <w:rPr>
          <w:lang w:val="nl-NL"/>
        </w:rPr>
        <w:t xml:space="preserve">giáo dục nghề nghiệp </w:t>
      </w:r>
      <w:r w:rsidRPr="00641522">
        <w:rPr>
          <w:lang w:val="nl-NL"/>
        </w:rPr>
        <w:t xml:space="preserve">đã quan tâm đến chất lượng </w:t>
      </w:r>
      <w:r w:rsidR="00662D06" w:rsidRPr="00641522">
        <w:rPr>
          <w:lang w:val="nl-NL"/>
        </w:rPr>
        <w:t>giáo dục nghề nghiệp</w:t>
      </w:r>
      <w:r w:rsidRPr="00641522">
        <w:rPr>
          <w:lang w:val="nl-NL"/>
        </w:rPr>
        <w:t xml:space="preserve">, tổ chức xây dựng điều chỉnh chương trình </w:t>
      </w:r>
      <w:r w:rsidR="00662D06" w:rsidRPr="00641522">
        <w:rPr>
          <w:lang w:val="nl-NL"/>
        </w:rPr>
        <w:t xml:space="preserve">giáo dục nghề nghiệp </w:t>
      </w:r>
      <w:r w:rsidRPr="00641522">
        <w:rPr>
          <w:lang w:val="nl-NL"/>
        </w:rPr>
        <w:t xml:space="preserve">gắn liền với các yêu cầu của doanh nghiệp, yêu cầu phát triển kinh tế - xã hội của địa phương. Cơ sở vật chất - hạ tầng kỹ thuật của các cơ sở </w:t>
      </w:r>
      <w:r w:rsidR="00662D06" w:rsidRPr="00641522">
        <w:rPr>
          <w:lang w:val="nl-NL"/>
        </w:rPr>
        <w:t xml:space="preserve">giáo dục nghề nghiệp </w:t>
      </w:r>
      <w:r w:rsidRPr="00641522">
        <w:rPr>
          <w:lang w:val="nl-NL"/>
        </w:rPr>
        <w:t xml:space="preserve">cũng đã được tăng cường, đổi mới đáng kể. Đội ngũ cán bộ giảng viên, giáo viên được đào tạo và bồi dưỡng nâng cao trình độ… Tuy nhiên, các hoạt động nói trên phần nào còn mang tính chủ quan và chưa mang lại những kết quả rõ rệt trong việc nâng cao năng lực </w:t>
      </w:r>
      <w:r w:rsidR="00662D06" w:rsidRPr="00641522">
        <w:rPr>
          <w:lang w:val="nl-NL"/>
        </w:rPr>
        <w:t>giáo dục nghề nghiệp</w:t>
      </w:r>
      <w:r w:rsidRPr="00641522">
        <w:rPr>
          <w:lang w:val="nl-NL"/>
        </w:rPr>
        <w:t xml:space="preserve">. Một trong những nguyên nhân của tình trạng này là do chưa theo định hướng, yêu cầu của hệ thống tiêu chí, tiêu chuẩn có tính khoa học về đánh giá chất lượng </w:t>
      </w:r>
      <w:r w:rsidR="00662D06" w:rsidRPr="00641522">
        <w:rPr>
          <w:lang w:val="nl-NL"/>
        </w:rPr>
        <w:t>giáo dục nghề nghiệp</w:t>
      </w:r>
      <w:r w:rsidRPr="00641522">
        <w:rPr>
          <w:lang w:val="nl-NL"/>
        </w:rPr>
        <w:t>.</w:t>
      </w:r>
    </w:p>
    <w:p w:rsidR="008333E1" w:rsidRPr="00641522" w:rsidRDefault="008333E1" w:rsidP="008333E1">
      <w:pPr>
        <w:spacing w:line="276" w:lineRule="auto"/>
        <w:ind w:firstLine="720"/>
        <w:jc w:val="both"/>
        <w:rPr>
          <w:lang w:val="nl-NL"/>
        </w:rPr>
      </w:pPr>
      <w:r w:rsidRPr="00641522">
        <w:rPr>
          <w:lang w:val="nl-NL"/>
        </w:rPr>
        <w:t xml:space="preserve">Vì vậy, để đảm bảo và nâng cao chất lượng </w:t>
      </w:r>
      <w:r w:rsidR="00662D06" w:rsidRPr="00641522">
        <w:rPr>
          <w:lang w:val="nl-NL"/>
        </w:rPr>
        <w:t>giáo dục nghề nghiệp</w:t>
      </w:r>
      <w:r w:rsidRPr="00641522">
        <w:rPr>
          <w:lang w:val="nl-NL"/>
        </w:rPr>
        <w:t xml:space="preserve">, các cơ sở </w:t>
      </w:r>
      <w:r w:rsidR="00662D06" w:rsidRPr="00641522">
        <w:rPr>
          <w:lang w:val="nl-NL"/>
        </w:rPr>
        <w:t>giáo dục nghề nghiệp</w:t>
      </w:r>
      <w:r w:rsidRPr="00641522">
        <w:rPr>
          <w:lang w:val="nl-NL"/>
        </w:rPr>
        <w:t xml:space="preserve"> cần phải tiến hành tự kiểm định chất lượng </w:t>
      </w:r>
      <w:r w:rsidR="00662D06" w:rsidRPr="00641522">
        <w:rPr>
          <w:lang w:val="nl-NL"/>
        </w:rPr>
        <w:t xml:space="preserve">giáo dục nghề nghiệp </w:t>
      </w:r>
      <w:r w:rsidRPr="00641522">
        <w:rPr>
          <w:lang w:val="nl-NL"/>
        </w:rPr>
        <w:t xml:space="preserve">thống nhất theo bộ tiêu chí, tiêu chuẩn của Tổng cục </w:t>
      </w:r>
      <w:r w:rsidR="00662D06" w:rsidRPr="00641522">
        <w:rPr>
          <w:lang w:val="nl-NL"/>
        </w:rPr>
        <w:t xml:space="preserve">Giáo dục nghề nghiệp </w:t>
      </w:r>
      <w:bookmarkStart w:id="16" w:name="_GoBack"/>
      <w:bookmarkEnd w:id="16"/>
      <w:r w:rsidRPr="00641522">
        <w:rPr>
          <w:lang w:val="nl-NL"/>
        </w:rPr>
        <w:t xml:space="preserve">ban hành.      </w:t>
      </w:r>
    </w:p>
    <w:p w:rsidR="00932DB2" w:rsidRPr="00641522" w:rsidRDefault="00CD72B6" w:rsidP="00883EC4">
      <w:pPr>
        <w:pStyle w:val="Heading3"/>
        <w:numPr>
          <w:ilvl w:val="2"/>
          <w:numId w:val="9"/>
        </w:numPr>
        <w:spacing w:line="276" w:lineRule="auto"/>
        <w:rPr>
          <w:lang w:val="nl-NL"/>
        </w:rPr>
      </w:pPr>
      <w:bookmarkStart w:id="17" w:name="_Toc494026193"/>
      <w:bookmarkStart w:id="18" w:name="_Toc494038731"/>
      <w:r w:rsidRPr="00641522">
        <w:rPr>
          <w:lang w:val="nl-NL"/>
        </w:rPr>
        <w:t>Vai trò của hoạt động tự kiểm định chất lượng giáo dục nghề nghiệp</w:t>
      </w:r>
      <w:r w:rsidR="00DE79F0" w:rsidRPr="00641522">
        <w:rPr>
          <w:lang w:val="nl-NL"/>
        </w:rPr>
        <w:t>:</w:t>
      </w:r>
      <w:bookmarkEnd w:id="17"/>
      <w:bookmarkEnd w:id="18"/>
    </w:p>
    <w:p w:rsidR="008333E1" w:rsidRPr="00641522" w:rsidRDefault="008333E1" w:rsidP="008333E1">
      <w:pPr>
        <w:spacing w:line="276" w:lineRule="auto"/>
        <w:ind w:firstLine="720"/>
        <w:jc w:val="both"/>
        <w:rPr>
          <w:lang w:val="nl-NL"/>
        </w:rPr>
      </w:pPr>
      <w:r w:rsidRPr="00641522">
        <w:rPr>
          <w:lang w:val="nl-NL"/>
        </w:rPr>
        <w:t xml:space="preserve">Hoạt động tự kiểm định chất lượng </w:t>
      </w:r>
      <w:r w:rsidR="00662D06" w:rsidRPr="00641522">
        <w:rPr>
          <w:lang w:val="nl-NL"/>
        </w:rPr>
        <w:t xml:space="preserve">giáo dục nghề nghiệp </w:t>
      </w:r>
      <w:r w:rsidRPr="00641522">
        <w:rPr>
          <w:lang w:val="nl-NL"/>
        </w:rPr>
        <w:t xml:space="preserve">là một hoạt động có vai trò và ý nghĩa to lớn đối với các truờng nghề, người có nhu cầu học nghề, người sử dụng lao động. Cụ thể hơn, tự kiểm định chất lượng </w:t>
      </w:r>
      <w:r w:rsidR="00662D06" w:rsidRPr="00641522">
        <w:rPr>
          <w:lang w:val="nl-NL"/>
        </w:rPr>
        <w:t xml:space="preserve">giáo dục nghề nghiệp </w:t>
      </w:r>
      <w:r w:rsidRPr="00641522">
        <w:rPr>
          <w:lang w:val="nl-NL"/>
        </w:rPr>
        <w:t>có vai trò quan trọng trên các phương diện sau:</w:t>
      </w:r>
    </w:p>
    <w:p w:rsidR="008333E1" w:rsidRPr="00641522" w:rsidRDefault="008333E1" w:rsidP="008333E1">
      <w:pPr>
        <w:spacing w:line="276" w:lineRule="auto"/>
        <w:ind w:firstLine="720"/>
        <w:jc w:val="both"/>
        <w:rPr>
          <w:lang w:val="nl-NL"/>
        </w:rPr>
      </w:pPr>
      <w:r w:rsidRPr="00641522">
        <w:rPr>
          <w:lang w:val="nl-NL"/>
        </w:rPr>
        <w:t>a) Đối với xã hội, hoạt động kiểm định thường mang tính xã hội rất cao, thể hiện ở chỗ:</w:t>
      </w:r>
    </w:p>
    <w:p w:rsidR="008333E1" w:rsidRPr="00641522" w:rsidRDefault="008333E1" w:rsidP="008333E1">
      <w:pPr>
        <w:spacing w:line="276" w:lineRule="auto"/>
        <w:ind w:firstLine="720"/>
        <w:jc w:val="both"/>
        <w:rPr>
          <w:lang w:val="nl-NL"/>
        </w:rPr>
      </w:pPr>
      <w:r w:rsidRPr="00641522">
        <w:rPr>
          <w:lang w:val="nl-NL"/>
        </w:rPr>
        <w:t xml:space="preserve">- Đó là sự đảm bảo trước xã hội về chất lượng “sản phẩm” của cơ sở </w:t>
      </w:r>
      <w:r w:rsidR="00662D06" w:rsidRPr="00641522">
        <w:rPr>
          <w:lang w:val="nl-NL"/>
        </w:rPr>
        <w:t xml:space="preserve">giáo dục nghề nghiệp </w:t>
      </w:r>
      <w:r w:rsidRPr="00641522">
        <w:rPr>
          <w:lang w:val="nl-NL"/>
        </w:rPr>
        <w:t xml:space="preserve">hoặc của chương trình </w:t>
      </w:r>
      <w:r w:rsidR="00662D06" w:rsidRPr="00641522">
        <w:rPr>
          <w:lang w:val="nl-NL"/>
        </w:rPr>
        <w:t xml:space="preserve">giáo dục nghề nghiệp </w:t>
      </w:r>
      <w:r w:rsidRPr="00641522">
        <w:rPr>
          <w:lang w:val="nl-NL"/>
        </w:rPr>
        <w:t>;</w:t>
      </w:r>
    </w:p>
    <w:p w:rsidR="008333E1" w:rsidRPr="00641522" w:rsidRDefault="008333E1" w:rsidP="008333E1">
      <w:pPr>
        <w:spacing w:line="276" w:lineRule="auto"/>
        <w:ind w:firstLine="720"/>
        <w:jc w:val="both"/>
        <w:rPr>
          <w:lang w:val="nl-NL"/>
        </w:rPr>
      </w:pPr>
      <w:r w:rsidRPr="00641522">
        <w:rPr>
          <w:lang w:val="nl-NL"/>
        </w:rPr>
        <w:t xml:space="preserve">- Xác nhận chất lượng và hiệu quả đào tạo của cơ sở </w:t>
      </w:r>
      <w:r w:rsidR="00662D06" w:rsidRPr="00641522">
        <w:rPr>
          <w:lang w:val="nl-NL"/>
        </w:rPr>
        <w:t xml:space="preserve">giáo dục nghề nghiệp </w:t>
      </w:r>
      <w:r w:rsidRPr="00641522">
        <w:rPr>
          <w:lang w:val="nl-NL"/>
        </w:rPr>
        <w:t>;</w:t>
      </w:r>
    </w:p>
    <w:p w:rsidR="008333E1" w:rsidRPr="00641522" w:rsidRDefault="008333E1" w:rsidP="008333E1">
      <w:pPr>
        <w:spacing w:line="276" w:lineRule="auto"/>
        <w:ind w:firstLine="720"/>
        <w:jc w:val="both"/>
        <w:rPr>
          <w:lang w:val="nl-NL"/>
        </w:rPr>
      </w:pPr>
      <w:r w:rsidRPr="00641522">
        <w:rPr>
          <w:lang w:val="nl-NL"/>
        </w:rPr>
        <w:t>- Là cơ sở cho việc tuyển dụng cho các doanh nghiệp, người sử dụng lao động;</w:t>
      </w:r>
    </w:p>
    <w:p w:rsidR="008333E1" w:rsidRPr="00641522" w:rsidRDefault="008333E1" w:rsidP="008333E1">
      <w:pPr>
        <w:spacing w:line="276" w:lineRule="auto"/>
        <w:ind w:firstLine="720"/>
        <w:jc w:val="both"/>
        <w:rPr>
          <w:lang w:val="nl-NL"/>
        </w:rPr>
      </w:pPr>
      <w:r w:rsidRPr="00641522">
        <w:rPr>
          <w:lang w:val="nl-NL"/>
        </w:rPr>
        <w:t>- Là cơ sở cho việc trao đổi và di chuyển lao động giữa các cơ sở sản xuất, kinh doanh, dịch vụ sử dụng lao động trong và ngoài nước;</w:t>
      </w:r>
    </w:p>
    <w:p w:rsidR="008333E1" w:rsidRPr="00641522" w:rsidRDefault="008333E1" w:rsidP="008333E1">
      <w:pPr>
        <w:spacing w:line="276" w:lineRule="auto"/>
        <w:ind w:firstLine="720"/>
        <w:jc w:val="both"/>
        <w:rPr>
          <w:lang w:val="nl-NL"/>
        </w:rPr>
      </w:pPr>
      <w:r w:rsidRPr="00641522">
        <w:rPr>
          <w:lang w:val="nl-NL"/>
        </w:rPr>
        <w:lastRenderedPageBreak/>
        <w:t xml:space="preserve">- Thông qua quá trình tự kiểm định, các cơ sở </w:t>
      </w:r>
      <w:r w:rsidR="00662D06" w:rsidRPr="00641522">
        <w:rPr>
          <w:lang w:val="nl-NL"/>
        </w:rPr>
        <w:t xml:space="preserve">giáo dục nghề nghiệp </w:t>
      </w:r>
      <w:r w:rsidRPr="00641522">
        <w:rPr>
          <w:lang w:val="nl-NL"/>
        </w:rPr>
        <w:t xml:space="preserve"> luôn chủ động và có ý thức trong việc không ngừng nâng cao chất lượng đào tạo nghề của mình, nâng cao hiệu quả của đầu tư cho đào tạo nghề. </w:t>
      </w:r>
    </w:p>
    <w:p w:rsidR="008333E1" w:rsidRPr="00641522" w:rsidRDefault="008333E1" w:rsidP="008333E1">
      <w:pPr>
        <w:spacing w:line="276" w:lineRule="auto"/>
        <w:ind w:firstLine="720"/>
        <w:jc w:val="both"/>
        <w:rPr>
          <w:lang w:val="nl-NL"/>
        </w:rPr>
      </w:pPr>
      <w:r w:rsidRPr="00641522">
        <w:rPr>
          <w:lang w:val="nl-NL"/>
        </w:rPr>
        <w:t>b) Đối với người học</w:t>
      </w:r>
    </w:p>
    <w:p w:rsidR="008333E1" w:rsidRPr="00641522" w:rsidRDefault="008333E1" w:rsidP="008333E1">
      <w:pPr>
        <w:spacing w:line="276" w:lineRule="auto"/>
        <w:ind w:firstLine="720"/>
        <w:jc w:val="both"/>
        <w:rPr>
          <w:lang w:val="nl-NL"/>
        </w:rPr>
      </w:pPr>
      <w:r w:rsidRPr="00641522">
        <w:rPr>
          <w:lang w:val="nl-NL"/>
        </w:rPr>
        <w:t xml:space="preserve">Mục đích của các dịch vụ cho người học là nhằm đáp ứng những nhu cầu, khả năng tiềm tàng của người học đối với các chương trình </w:t>
      </w:r>
      <w:r w:rsidR="00662D06" w:rsidRPr="00641522">
        <w:rPr>
          <w:lang w:val="nl-NL"/>
        </w:rPr>
        <w:t xml:space="preserve">giáo dục nghề nghiệp </w:t>
      </w:r>
      <w:r w:rsidRPr="00641522">
        <w:rPr>
          <w:lang w:val="nl-NL"/>
        </w:rPr>
        <w:t>. Dịch vụ nhân sự cho người học phải xây dựng các chương trình định hướng và lập hệ thống hồ sơ nhân sự phù hợp gồm: dịch vụ tư vấn cá nhân; chương trình định hướng cho học sinh- sinh viên; dịch vụ tài chính cho người học; dịch vụ ăn và ở; dịch vụ giới thiệu việc làm...</w:t>
      </w:r>
    </w:p>
    <w:p w:rsidR="008333E1" w:rsidRPr="00641522" w:rsidRDefault="008333E1" w:rsidP="008333E1">
      <w:pPr>
        <w:spacing w:line="276" w:lineRule="auto"/>
        <w:ind w:firstLine="720"/>
        <w:jc w:val="both"/>
        <w:rPr>
          <w:lang w:val="nl-NL"/>
        </w:rPr>
      </w:pPr>
      <w:r w:rsidRPr="00641522">
        <w:rPr>
          <w:lang w:val="nl-NL"/>
        </w:rPr>
        <w:t xml:space="preserve">Vì thế, tự kiểm định chất lượng sẽ đảm bảo độ tin cậy đối với cơ sở dạy  nghề hay một chương trình </w:t>
      </w:r>
      <w:r w:rsidR="00662D06" w:rsidRPr="00641522">
        <w:rPr>
          <w:lang w:val="nl-NL"/>
        </w:rPr>
        <w:t xml:space="preserve">giáo dục nghề nghiệp </w:t>
      </w:r>
      <w:r w:rsidRPr="00641522">
        <w:rPr>
          <w:lang w:val="nl-NL"/>
        </w:rPr>
        <w:t xml:space="preserve"> mà người học đó đang theo học, họ có thể yên tâm vì nhu cầu học tập của họ được đáp ứng một cách tốt nhất. Giúp cho người học chuyển đổi việc học tập giữa các trường hoặc được công nhận khi họ có nhu cầu bồi dưỡng, nâng cao trình độ. Điều quan trọng hơn là nếu được học ở những cơ sở </w:t>
      </w:r>
      <w:r w:rsidR="00662D06" w:rsidRPr="00641522">
        <w:rPr>
          <w:lang w:val="nl-NL"/>
        </w:rPr>
        <w:t xml:space="preserve">giáo dục nghề nghiệp </w:t>
      </w:r>
      <w:r w:rsidRPr="00641522">
        <w:rPr>
          <w:lang w:val="nl-NL"/>
        </w:rPr>
        <w:t xml:space="preserve"> có uy tín và những chương trình </w:t>
      </w:r>
      <w:r w:rsidR="00662D06" w:rsidRPr="00641522">
        <w:rPr>
          <w:lang w:val="nl-NL"/>
        </w:rPr>
        <w:t xml:space="preserve">giáo dục nghề nghiệp </w:t>
      </w:r>
      <w:r w:rsidRPr="00641522">
        <w:rPr>
          <w:lang w:val="nl-NL"/>
        </w:rPr>
        <w:t xml:space="preserve">  phù hợp đã được khẳng định qua kiểm định chất lượng thì người học sẽ dễ tìm được việc hoặc tự tạo làm khi ra trường, là tiền đề giúp cho người học được công nhận trong việc hành nghề.</w:t>
      </w:r>
    </w:p>
    <w:p w:rsidR="008333E1" w:rsidRPr="00641522" w:rsidRDefault="008333E1" w:rsidP="008333E1">
      <w:pPr>
        <w:spacing w:line="276" w:lineRule="auto"/>
        <w:ind w:firstLine="720"/>
        <w:jc w:val="both"/>
        <w:rPr>
          <w:lang w:val="nl-NL"/>
        </w:rPr>
      </w:pPr>
      <w:r w:rsidRPr="00641522">
        <w:rPr>
          <w:lang w:val="nl-NL"/>
        </w:rPr>
        <w:t xml:space="preserve">c) Đối với bản thân các cơ sở </w:t>
      </w:r>
      <w:r w:rsidR="00662D06" w:rsidRPr="00641522">
        <w:rPr>
          <w:lang w:val="nl-NL"/>
        </w:rPr>
        <w:t xml:space="preserve">giáo dục nghề nghiệp </w:t>
      </w:r>
      <w:r w:rsidRPr="00641522">
        <w:rPr>
          <w:lang w:val="nl-NL"/>
        </w:rPr>
        <w:t xml:space="preserve">, kiểm định chất lượng có vai trò như là một động lực bên trong với sự hỗ trợ, khuyến khích từ bên ngoài giúp cơ sở </w:t>
      </w:r>
      <w:r w:rsidR="00662D06" w:rsidRPr="00641522">
        <w:rPr>
          <w:lang w:val="nl-NL"/>
        </w:rPr>
        <w:t xml:space="preserve">giáo dục nghề nghiệp </w:t>
      </w:r>
      <w:r w:rsidRPr="00641522">
        <w:rPr>
          <w:lang w:val="nl-NL"/>
        </w:rPr>
        <w:t xml:space="preserve"> có điều kiện đánh giá lại mình một cách toàn diện, đầy đủ thông qua việc xem xét và xây dựng báo cáo tự đánh giá, nâng cao năng lực hoạt động của mình để tiến tới xây dựng một cơ sở </w:t>
      </w:r>
      <w:r w:rsidR="00662D06" w:rsidRPr="00641522">
        <w:rPr>
          <w:lang w:val="nl-NL"/>
        </w:rPr>
        <w:t xml:space="preserve">giáo dục nghề nghiệp </w:t>
      </w:r>
      <w:r w:rsidRPr="00641522">
        <w:rPr>
          <w:lang w:val="nl-NL"/>
        </w:rPr>
        <w:t xml:space="preserve"> có chất lượng cao. Hay nói cách khác thông qua kiểm định chất lượng, thương hiệu, uy tín của một cơ sở </w:t>
      </w:r>
      <w:r w:rsidR="00662D06" w:rsidRPr="00641522">
        <w:rPr>
          <w:lang w:val="nl-NL"/>
        </w:rPr>
        <w:t xml:space="preserve">giáo dục nghề nghiệp </w:t>
      </w:r>
      <w:r w:rsidRPr="00641522">
        <w:rPr>
          <w:lang w:val="nl-NL"/>
        </w:rPr>
        <w:t xml:space="preserve"> sẽ được xã hội biết đến và thừa nhận. </w:t>
      </w:r>
    </w:p>
    <w:p w:rsidR="008333E1" w:rsidRPr="00641522" w:rsidRDefault="008333E1" w:rsidP="008333E1">
      <w:pPr>
        <w:spacing w:line="276" w:lineRule="auto"/>
        <w:ind w:firstLine="720"/>
        <w:jc w:val="both"/>
        <w:rPr>
          <w:lang w:val="nl-NL"/>
        </w:rPr>
      </w:pPr>
      <w:r w:rsidRPr="00641522">
        <w:rPr>
          <w:lang w:val="nl-NL"/>
        </w:rPr>
        <w:t xml:space="preserve">d) Đối với cơ quan quản lý các cấp, kiểm định chất lượng được coi là một công cụ đảm bảo đánh giá một cách khách quan về cơ sở </w:t>
      </w:r>
      <w:r w:rsidR="00662D06" w:rsidRPr="00641522">
        <w:rPr>
          <w:lang w:val="nl-NL"/>
        </w:rPr>
        <w:t xml:space="preserve">giáo dục nghề nghiệp </w:t>
      </w:r>
      <w:r w:rsidRPr="00641522">
        <w:rPr>
          <w:lang w:val="nl-NL"/>
        </w:rPr>
        <w:t xml:space="preserve"> hoặc một chương trình </w:t>
      </w:r>
      <w:r w:rsidR="00662D06" w:rsidRPr="00641522">
        <w:rPr>
          <w:lang w:val="nl-NL"/>
        </w:rPr>
        <w:t xml:space="preserve">giáo dục nghề nghiệp </w:t>
      </w:r>
      <w:r w:rsidRPr="00641522">
        <w:rPr>
          <w:lang w:val="nl-NL"/>
        </w:rPr>
        <w:t xml:space="preserve">, phát hiện những nhân tố mới trong số các cơ sở </w:t>
      </w:r>
      <w:r w:rsidR="00662D06" w:rsidRPr="00641522">
        <w:rPr>
          <w:lang w:val="nl-NL"/>
        </w:rPr>
        <w:t xml:space="preserve">giáo dục nghề nghiệp </w:t>
      </w:r>
      <w:r w:rsidRPr="00641522">
        <w:rPr>
          <w:lang w:val="nl-NL"/>
        </w:rPr>
        <w:t xml:space="preserve"> đã thực hiện tốt các giải pháp cải tiến, tự hoàn thiện mình để nâng cao chất lượng đào tạo. Việc các cơ quan kiểm định áp dụng các "tiêu chuẩn kiểm định chất lượng" sẽ tránh được những tác động bên ngoài có hại tới uy tín của cơ sở </w:t>
      </w:r>
      <w:r w:rsidR="00662D06" w:rsidRPr="00641522">
        <w:rPr>
          <w:lang w:val="nl-NL"/>
        </w:rPr>
        <w:t xml:space="preserve">giáo dục nghề nghiệp </w:t>
      </w:r>
      <w:r w:rsidRPr="00641522">
        <w:rPr>
          <w:lang w:val="nl-NL"/>
        </w:rPr>
        <w:t xml:space="preserve">. </w:t>
      </w:r>
    </w:p>
    <w:p w:rsidR="008333E1" w:rsidRPr="00641522" w:rsidRDefault="008333E1" w:rsidP="008333E1">
      <w:pPr>
        <w:spacing w:line="276" w:lineRule="auto"/>
        <w:ind w:firstLine="720"/>
        <w:jc w:val="both"/>
        <w:rPr>
          <w:lang w:val="nl-NL"/>
        </w:rPr>
      </w:pPr>
      <w:r w:rsidRPr="00641522">
        <w:rPr>
          <w:lang w:val="nl-NL"/>
        </w:rPr>
        <w:t xml:space="preserve">Hơn nữa, nếu kiểm định chất lượng nói chung và tự kiểm tra, tự đánh giá nói riêng được tiến hành tốt sẽ thúc đẩy các cơ sở </w:t>
      </w:r>
      <w:r w:rsidR="00662D06" w:rsidRPr="00641522">
        <w:rPr>
          <w:lang w:val="nl-NL"/>
        </w:rPr>
        <w:t xml:space="preserve">giáo dục nghề nghiệp </w:t>
      </w:r>
      <w:r w:rsidRPr="00641522">
        <w:rPr>
          <w:lang w:val="nl-NL"/>
        </w:rPr>
        <w:t xml:space="preserve"> cải tiến nâng cao chất lượng.</w:t>
      </w:r>
    </w:p>
    <w:p w:rsidR="008333E1" w:rsidRPr="00641522" w:rsidRDefault="008333E1" w:rsidP="008333E1">
      <w:pPr>
        <w:spacing w:line="276" w:lineRule="auto"/>
        <w:ind w:firstLine="720"/>
        <w:jc w:val="both"/>
        <w:rPr>
          <w:lang w:val="nl-NL"/>
        </w:rPr>
      </w:pPr>
      <w:r w:rsidRPr="00641522">
        <w:rPr>
          <w:lang w:val="nl-NL"/>
        </w:rPr>
        <w:t xml:space="preserve">e) Đối với người sử dụng lao động, học sinh tốt nghiệp từ các chương trình </w:t>
      </w:r>
      <w:r w:rsidR="00662D06" w:rsidRPr="00641522">
        <w:rPr>
          <w:lang w:val="nl-NL"/>
        </w:rPr>
        <w:t xml:space="preserve">giáo dục nghề nghiệp </w:t>
      </w:r>
      <w:r w:rsidRPr="00641522">
        <w:rPr>
          <w:lang w:val="nl-NL"/>
        </w:rPr>
        <w:t xml:space="preserve"> đã được kiểm định chất lượng, từ các cơ sở </w:t>
      </w:r>
      <w:r w:rsidR="00662D06" w:rsidRPr="00641522">
        <w:rPr>
          <w:lang w:val="nl-NL"/>
        </w:rPr>
        <w:t xml:space="preserve">giáo dục nghề nghiệp </w:t>
      </w:r>
      <w:r w:rsidRPr="00641522">
        <w:rPr>
          <w:lang w:val="nl-NL"/>
        </w:rPr>
        <w:t xml:space="preserve"> đã được cấp giấy chứng nhận "chất lượng" giúp họ yên tâm hơn . </w:t>
      </w:r>
    </w:p>
    <w:p w:rsidR="008333E1" w:rsidRPr="00641522" w:rsidRDefault="00662D06" w:rsidP="008333E1">
      <w:pPr>
        <w:spacing w:line="276" w:lineRule="auto"/>
        <w:ind w:firstLine="720"/>
        <w:jc w:val="both"/>
        <w:rPr>
          <w:lang w:val="nl-NL"/>
        </w:rPr>
      </w:pPr>
      <w:r w:rsidRPr="00641522">
        <w:rPr>
          <w:lang w:val="nl-NL"/>
        </w:rPr>
        <w:t>Giáo dục nghề nghiệp</w:t>
      </w:r>
      <w:r w:rsidR="008333E1" w:rsidRPr="00641522">
        <w:rPr>
          <w:lang w:val="nl-NL"/>
        </w:rPr>
        <w:t xml:space="preserve"> là một hoạt động dịch vụ. Chất lượng hoạt động dịch vụ này không nằm ngoài những vấn đề chung về chất lượng và quản lý chất lượng. Bởi </w:t>
      </w:r>
      <w:r w:rsidR="008333E1" w:rsidRPr="00641522">
        <w:rPr>
          <w:lang w:val="nl-NL"/>
        </w:rPr>
        <w:lastRenderedPageBreak/>
        <w:t xml:space="preserve">vậy, kiểm định chất lượng </w:t>
      </w:r>
      <w:r w:rsidRPr="00641522">
        <w:rPr>
          <w:lang w:val="nl-NL"/>
        </w:rPr>
        <w:t xml:space="preserve">giáo dục nghề nghiệp </w:t>
      </w:r>
      <w:r w:rsidR="008333E1" w:rsidRPr="00641522">
        <w:rPr>
          <w:lang w:val="nl-NL"/>
        </w:rPr>
        <w:t xml:space="preserve"> thông qua việc đánh giá và chứng nhận các cơ sở </w:t>
      </w:r>
      <w:r w:rsidRPr="00641522">
        <w:rPr>
          <w:lang w:val="nl-NL"/>
        </w:rPr>
        <w:t xml:space="preserve">giáo dục nghề nghiệp </w:t>
      </w:r>
      <w:r w:rsidR="008333E1" w:rsidRPr="00641522">
        <w:rPr>
          <w:lang w:val="nl-NL"/>
        </w:rPr>
        <w:t xml:space="preserve"> đạt “chất lượng” là một việc làm cần thiết để hoạt động </w:t>
      </w:r>
      <w:r w:rsidRPr="00641522">
        <w:rPr>
          <w:lang w:val="nl-NL"/>
        </w:rPr>
        <w:t xml:space="preserve">giáo dục nghề nghiệp </w:t>
      </w:r>
      <w:r w:rsidR="008333E1" w:rsidRPr="00641522">
        <w:rPr>
          <w:lang w:val="nl-NL"/>
        </w:rPr>
        <w:t xml:space="preserve"> đi vào nề nếp, nâng cao chất lượng, đáp ứng ứng cầu đào tạo nghề thông qua đó đáp ứng nhu cầu của thị trường lao động. </w:t>
      </w:r>
    </w:p>
    <w:p w:rsidR="00932DB2" w:rsidRPr="00E169D8" w:rsidRDefault="00D53CC9" w:rsidP="00D53CC9">
      <w:pPr>
        <w:pStyle w:val="Heading2"/>
        <w:numPr>
          <w:ilvl w:val="0"/>
          <w:numId w:val="0"/>
        </w:numPr>
        <w:ind w:left="113" w:hanging="113"/>
      </w:pPr>
      <w:bookmarkStart w:id="19" w:name="_Toc494026194"/>
      <w:bookmarkStart w:id="20" w:name="_Toc494038732"/>
      <w:r>
        <w:t xml:space="preserve">2. </w:t>
      </w:r>
      <w:r w:rsidR="00E169D8">
        <w:t>T</w:t>
      </w:r>
      <w:r w:rsidR="00932DB2" w:rsidRPr="00E169D8">
        <w:t>ỔNG QUAN CHUNG</w:t>
      </w:r>
      <w:bookmarkEnd w:id="19"/>
      <w:bookmarkEnd w:id="20"/>
    </w:p>
    <w:p w:rsidR="00CD72B6" w:rsidRPr="007560E9" w:rsidRDefault="00CD72B6" w:rsidP="00E169D8">
      <w:pPr>
        <w:pStyle w:val="Heading3"/>
        <w:rPr>
          <w:lang w:val="pt-BR"/>
        </w:rPr>
      </w:pPr>
      <w:bookmarkStart w:id="21" w:name="_Toc494026195"/>
      <w:bookmarkStart w:id="22" w:name="_Toc494038733"/>
      <w:r w:rsidRPr="007560E9">
        <w:rPr>
          <w:lang w:val="pt-BR"/>
        </w:rPr>
        <w:t>2.1</w:t>
      </w:r>
      <w:r w:rsidR="007560E9" w:rsidRPr="007560E9">
        <w:rPr>
          <w:lang w:val="pt-BR"/>
        </w:rPr>
        <w:t>.</w:t>
      </w:r>
      <w:r w:rsidRPr="007560E9">
        <w:rPr>
          <w:lang w:val="pt-BR"/>
        </w:rPr>
        <w:t xml:space="preserve"> Căn cứ tự kiểm định:</w:t>
      </w:r>
      <w:bookmarkEnd w:id="21"/>
      <w:bookmarkEnd w:id="22"/>
    </w:p>
    <w:p w:rsidR="00CD72B6" w:rsidRPr="00641522" w:rsidRDefault="00CD72B6" w:rsidP="007560E9">
      <w:pPr>
        <w:widowControl w:val="0"/>
        <w:spacing w:line="276" w:lineRule="auto"/>
        <w:ind w:firstLine="720"/>
        <w:jc w:val="both"/>
        <w:rPr>
          <w:lang w:val="pt-BR"/>
        </w:rPr>
      </w:pPr>
      <w:r w:rsidRPr="00641522">
        <w:rPr>
          <w:lang w:val="pt-BR"/>
        </w:rPr>
        <w:t xml:space="preserve">- Bộ tiêu chí, tiêu chuẩn kiểm định chất lượng trường trung cấp, trường cao đẳng ban hành kèm theo Thông tư số 15/2017/QĐ-BLĐTBXH ngày 08 tháng 06 năm 2017 của </w:t>
      </w:r>
      <w:r w:rsidRPr="00641522">
        <w:rPr>
          <w:color w:val="000000"/>
          <w:shd w:val="clear" w:color="auto" w:fill="FFFFFF"/>
          <w:lang w:val="pt-BR"/>
        </w:rPr>
        <w:t>Bộ Lao động - Thương binh và Xã hội</w:t>
      </w:r>
      <w:r w:rsidRPr="00641522">
        <w:rPr>
          <w:lang w:val="pt-BR"/>
        </w:rPr>
        <w:t xml:space="preserve"> ;</w:t>
      </w:r>
    </w:p>
    <w:p w:rsidR="00CD72B6" w:rsidRPr="00641522" w:rsidRDefault="00CD72B6" w:rsidP="007560E9">
      <w:pPr>
        <w:widowControl w:val="0"/>
        <w:spacing w:line="276" w:lineRule="auto"/>
        <w:ind w:firstLine="720"/>
        <w:jc w:val="both"/>
        <w:rPr>
          <w:lang w:val="pt-BR"/>
        </w:rPr>
      </w:pPr>
      <w:r w:rsidRPr="007560E9">
        <w:rPr>
          <w:bCs/>
          <w:lang w:val="nl-NL"/>
        </w:rPr>
        <w:t xml:space="preserve">- Quy trình thực hiện tự kiểm định chất lượng được quy định tại </w:t>
      </w:r>
      <w:r w:rsidRPr="007560E9">
        <w:rPr>
          <w:lang w:val="nl-NL"/>
        </w:rPr>
        <w:t>Thông tư số 42/2011/TT-BLĐTBXH ngày 29 tháng 12 năm 2011 của Bộ Lao động - Thương binh và Xã hội;</w:t>
      </w:r>
    </w:p>
    <w:p w:rsidR="00CD72B6" w:rsidRPr="00641522" w:rsidRDefault="00CD72B6" w:rsidP="007560E9">
      <w:pPr>
        <w:spacing w:line="276" w:lineRule="auto"/>
        <w:ind w:firstLine="720"/>
        <w:jc w:val="both"/>
        <w:rPr>
          <w:lang w:val="pt-BR"/>
        </w:rPr>
      </w:pPr>
      <w:r w:rsidRPr="00641522">
        <w:rPr>
          <w:lang w:val="pt-BR"/>
        </w:rPr>
        <w:t>- Kế hoạch số 815/KH-LTT-KT&amp;ĐBCL ngày 14 tháng 8 năm 2017 của Trường Cao đẳng Kỹ thuật Lý Tự Trọng TP.HCM về kế hoạch thực hiện tự kiểm định chất lượng giáo dục nghề nghiệp năm 2017;</w:t>
      </w:r>
    </w:p>
    <w:p w:rsidR="00CD72B6" w:rsidRPr="007560E9" w:rsidRDefault="00CD72B6" w:rsidP="00E169D8">
      <w:pPr>
        <w:pStyle w:val="Heading3"/>
        <w:rPr>
          <w:lang w:val="pt-BR"/>
        </w:rPr>
      </w:pPr>
      <w:bookmarkStart w:id="23" w:name="_Toc494026196"/>
      <w:bookmarkStart w:id="24" w:name="_Toc494038734"/>
      <w:r w:rsidRPr="007560E9">
        <w:rPr>
          <w:lang w:val="pt-BR"/>
        </w:rPr>
        <w:t>2.2</w:t>
      </w:r>
      <w:r w:rsidR="007560E9" w:rsidRPr="007560E9">
        <w:rPr>
          <w:lang w:val="pt-BR"/>
        </w:rPr>
        <w:t>.</w:t>
      </w:r>
      <w:r w:rsidRPr="007560E9">
        <w:rPr>
          <w:lang w:val="pt-BR"/>
        </w:rPr>
        <w:t xml:space="preserve"> Mục đích tự kiểm định:</w:t>
      </w:r>
      <w:bookmarkEnd w:id="23"/>
      <w:bookmarkEnd w:id="24"/>
    </w:p>
    <w:p w:rsidR="00CD72B6" w:rsidRPr="00641522" w:rsidRDefault="00CD72B6" w:rsidP="007560E9">
      <w:pPr>
        <w:spacing w:line="276" w:lineRule="auto"/>
        <w:ind w:firstLine="720"/>
        <w:jc w:val="both"/>
        <w:rPr>
          <w:lang w:val="pt-BR"/>
        </w:rPr>
      </w:pPr>
      <w:r w:rsidRPr="00641522">
        <w:rPr>
          <w:lang w:val="pt-BR"/>
        </w:rPr>
        <w:t>- Nâng cao nhận thức của cán bộ, giáo viên, nhân viên và HSSV trong toàn trường về tầm quan trọng của công tác tự kiểm định các điều kiện đảm bảo chất lượng giáo dục nghề nghiệp của nhà trường theo bộ tiêu chí, tiêu chuẩn kiểm định chất lượng trường trung cấp, trường cao đẳng, qua đó huy động tất cả các đơn vị trong toàn trường cùng thực hiện công tác tự kiểm định.</w:t>
      </w:r>
    </w:p>
    <w:p w:rsidR="00CD72B6" w:rsidRPr="00641522" w:rsidRDefault="00CD72B6" w:rsidP="007560E9">
      <w:pPr>
        <w:spacing w:line="276" w:lineRule="auto"/>
        <w:ind w:firstLine="720"/>
        <w:jc w:val="both"/>
        <w:rPr>
          <w:lang w:val="pt-BR"/>
        </w:rPr>
      </w:pPr>
      <w:r w:rsidRPr="00641522">
        <w:rPr>
          <w:lang w:val="pt-BR"/>
        </w:rPr>
        <w:t>- Thu thập, xử lý thông tin và minh chứng để chứng minh mức độ đạt được của nhà trường dựa trên hệ thống tiêu chí, tiêu chuẩn và các chỉ số kiểm định chất lượng giáo dục nghề nghiệp trường trung cấp, trường cao đẳng.</w:t>
      </w:r>
    </w:p>
    <w:p w:rsidR="00CD72B6" w:rsidRPr="00641522" w:rsidRDefault="00CD72B6" w:rsidP="007560E9">
      <w:pPr>
        <w:spacing w:line="276" w:lineRule="auto"/>
        <w:ind w:firstLine="720"/>
        <w:jc w:val="both"/>
        <w:rPr>
          <w:lang w:val="pt-BR"/>
        </w:rPr>
      </w:pPr>
      <w:r w:rsidRPr="00641522">
        <w:rPr>
          <w:lang w:val="pt-BR"/>
        </w:rPr>
        <w:t xml:space="preserve">- Xây dựng, thực hiện và duy trì tốt các tiêu chí, tiêu chuẩn kiểm định chất lượng đã đạt được, đồng thời khắc phục những tiêu chí, tiêu chuẩn chưa đạt qua đó giúp trường hoạch định chiến lược phát triển các nguồn lực trong từng giai đoạn, tiến tới xây dựng trường vững mạnh toàn diện, khẳng định uy tín và thương hiệu nhà trường. </w:t>
      </w:r>
    </w:p>
    <w:p w:rsidR="009F7F67" w:rsidRPr="007560E9" w:rsidRDefault="009F7F67" w:rsidP="00E169D8">
      <w:pPr>
        <w:pStyle w:val="Heading3"/>
        <w:rPr>
          <w:lang w:val="pt-BR"/>
        </w:rPr>
      </w:pPr>
      <w:bookmarkStart w:id="25" w:name="_Toc494026197"/>
      <w:bookmarkStart w:id="26" w:name="_Toc494038735"/>
      <w:r w:rsidRPr="007560E9">
        <w:rPr>
          <w:lang w:val="pt-BR"/>
        </w:rPr>
        <w:t>2.3</w:t>
      </w:r>
      <w:r w:rsidR="007560E9" w:rsidRPr="007560E9">
        <w:rPr>
          <w:lang w:val="pt-BR"/>
        </w:rPr>
        <w:t>.</w:t>
      </w:r>
      <w:r w:rsidRPr="007560E9">
        <w:rPr>
          <w:lang w:val="pt-BR"/>
        </w:rPr>
        <w:t xml:space="preserve"> Yêu cầu tự kiểm định:</w:t>
      </w:r>
      <w:bookmarkEnd w:id="25"/>
      <w:bookmarkEnd w:id="26"/>
    </w:p>
    <w:p w:rsidR="009F7F67" w:rsidRPr="007560E9" w:rsidRDefault="009F7F67" w:rsidP="007560E9">
      <w:pPr>
        <w:spacing w:line="276" w:lineRule="auto"/>
        <w:jc w:val="both"/>
        <w:rPr>
          <w:bCs/>
          <w:lang w:val="es-ES"/>
        </w:rPr>
      </w:pPr>
      <w:r w:rsidRPr="007560E9">
        <w:rPr>
          <w:bCs/>
          <w:lang w:val="es-ES"/>
        </w:rPr>
        <w:t>Thể hiện sự bình đẳng, khách quan, trung thực và minh bạch trong quá trình tự kiểm định.</w:t>
      </w:r>
    </w:p>
    <w:p w:rsidR="009F7F67" w:rsidRPr="007560E9" w:rsidRDefault="009F7F67" w:rsidP="007560E9">
      <w:pPr>
        <w:spacing w:line="276" w:lineRule="auto"/>
        <w:jc w:val="both"/>
        <w:rPr>
          <w:bCs/>
          <w:lang w:val="es-ES"/>
        </w:rPr>
      </w:pPr>
      <w:r w:rsidRPr="007560E9">
        <w:rPr>
          <w:bCs/>
          <w:lang w:val="es-ES"/>
        </w:rPr>
        <w:tab/>
        <w:t>Hợp tác, trao đổi, thảo luận công khai với tất cả thành viên trong trường.</w:t>
      </w:r>
    </w:p>
    <w:p w:rsidR="009F7F67" w:rsidRPr="007560E9" w:rsidRDefault="009F7F67" w:rsidP="007560E9">
      <w:pPr>
        <w:spacing w:line="276" w:lineRule="auto"/>
        <w:jc w:val="both"/>
        <w:rPr>
          <w:bCs/>
          <w:lang w:val="es-ES"/>
        </w:rPr>
      </w:pPr>
      <w:r w:rsidRPr="007560E9">
        <w:rPr>
          <w:bCs/>
          <w:lang w:val="es-ES"/>
        </w:rPr>
        <w:tab/>
        <w:t>Đảm bảo đúng thời gian theo kế hoạch.</w:t>
      </w:r>
    </w:p>
    <w:p w:rsidR="009F7F67" w:rsidRPr="007560E9" w:rsidRDefault="009F7F67" w:rsidP="00E169D8">
      <w:pPr>
        <w:pStyle w:val="Heading3"/>
        <w:rPr>
          <w:lang w:val="pt-BR"/>
        </w:rPr>
      </w:pPr>
      <w:bookmarkStart w:id="27" w:name="_Toc494026198"/>
      <w:bookmarkStart w:id="28" w:name="_Toc494038736"/>
      <w:r w:rsidRPr="007560E9">
        <w:rPr>
          <w:lang w:val="pt-BR"/>
        </w:rPr>
        <w:t>2.4</w:t>
      </w:r>
      <w:r w:rsidR="007560E9" w:rsidRPr="007560E9">
        <w:rPr>
          <w:lang w:val="pt-BR"/>
        </w:rPr>
        <w:t>.</w:t>
      </w:r>
      <w:r w:rsidRPr="007560E9">
        <w:rPr>
          <w:lang w:val="pt-BR"/>
        </w:rPr>
        <w:t xml:space="preserve"> Phương pháp tự kiểm định:</w:t>
      </w:r>
      <w:bookmarkEnd w:id="27"/>
      <w:bookmarkEnd w:id="28"/>
    </w:p>
    <w:p w:rsidR="009F7F67" w:rsidRPr="007560E9" w:rsidRDefault="009F7F67" w:rsidP="007560E9">
      <w:pPr>
        <w:spacing w:line="276" w:lineRule="auto"/>
        <w:jc w:val="both"/>
        <w:rPr>
          <w:bCs/>
          <w:lang w:val="es-ES"/>
        </w:rPr>
      </w:pPr>
      <w:r w:rsidRPr="007560E9">
        <w:rPr>
          <w:bCs/>
          <w:lang w:val="es-ES"/>
        </w:rPr>
        <w:tab/>
        <w:t>Nghiên cứu bộ tiêu chí, tiêu chuẩn KĐCL do Bộ trưởng Bộ LĐTB-XH ban hành, các tài liệu, hồ sơ minh chứng kèm theo.</w:t>
      </w:r>
    </w:p>
    <w:p w:rsidR="009F7F67" w:rsidRPr="007560E9" w:rsidRDefault="009F7F67" w:rsidP="007560E9">
      <w:pPr>
        <w:spacing w:line="276" w:lineRule="auto"/>
        <w:jc w:val="both"/>
        <w:rPr>
          <w:bCs/>
          <w:lang w:val="es-ES"/>
        </w:rPr>
      </w:pPr>
      <w:r w:rsidRPr="007560E9">
        <w:rPr>
          <w:bCs/>
          <w:lang w:val="es-ES"/>
        </w:rPr>
        <w:tab/>
        <w:t>Thu thập thông tin, rà soát các hoạt động của trường và những chứng cứ để chứng minh.</w:t>
      </w:r>
    </w:p>
    <w:p w:rsidR="009F7F67" w:rsidRPr="007560E9" w:rsidRDefault="009F7F67" w:rsidP="007560E9">
      <w:pPr>
        <w:spacing w:line="276" w:lineRule="auto"/>
        <w:jc w:val="both"/>
        <w:rPr>
          <w:bCs/>
          <w:lang w:val="es-ES"/>
        </w:rPr>
      </w:pPr>
      <w:r w:rsidRPr="007560E9">
        <w:rPr>
          <w:bCs/>
          <w:lang w:val="es-ES"/>
        </w:rPr>
        <w:tab/>
        <w:t>Khảo sát thực tế, thảo luận, lấy ý kiến trong BCH Đoàn TN – Hội SV và Đoàn viên, Hội viên trong nhà Trường</w:t>
      </w:r>
    </w:p>
    <w:p w:rsidR="009F7F67" w:rsidRPr="000F4EEB" w:rsidRDefault="000F4EEB" w:rsidP="00E169D8">
      <w:pPr>
        <w:pStyle w:val="Heading3"/>
        <w:rPr>
          <w:lang w:val="pt-BR"/>
        </w:rPr>
      </w:pPr>
      <w:bookmarkStart w:id="29" w:name="_Toc494026199"/>
      <w:bookmarkStart w:id="30" w:name="_Toc494038737"/>
      <w:r>
        <w:rPr>
          <w:lang w:val="pt-BR"/>
        </w:rPr>
        <w:lastRenderedPageBreak/>
        <w:t xml:space="preserve">2.5. </w:t>
      </w:r>
      <w:r w:rsidR="009F7F67" w:rsidRPr="000F4EEB">
        <w:rPr>
          <w:lang w:val="pt-BR"/>
        </w:rPr>
        <w:t>Các bước tiến hành tự kiểm định:</w:t>
      </w:r>
      <w:bookmarkEnd w:id="29"/>
      <w:bookmarkEnd w:id="30"/>
    </w:p>
    <w:p w:rsidR="009F7F67" w:rsidRPr="007560E9" w:rsidRDefault="007560E9" w:rsidP="007560E9">
      <w:pPr>
        <w:spacing w:line="276" w:lineRule="auto"/>
        <w:ind w:firstLine="426"/>
        <w:jc w:val="both"/>
        <w:rPr>
          <w:lang w:val="es-ES"/>
        </w:rPr>
      </w:pPr>
      <w:r w:rsidRPr="007560E9">
        <w:rPr>
          <w:lang w:val="es-ES"/>
        </w:rPr>
        <w:t xml:space="preserve">Bước 01: </w:t>
      </w:r>
      <w:r w:rsidR="009F7F67" w:rsidRPr="007560E9">
        <w:rPr>
          <w:lang w:val="es-ES"/>
        </w:rPr>
        <w:t>Xác định mục đích, phạm vi tự kiểm định</w:t>
      </w:r>
    </w:p>
    <w:p w:rsidR="009F7F67" w:rsidRPr="007560E9" w:rsidRDefault="007560E9" w:rsidP="007560E9">
      <w:pPr>
        <w:spacing w:line="276" w:lineRule="auto"/>
        <w:ind w:firstLine="426"/>
        <w:jc w:val="both"/>
        <w:rPr>
          <w:lang w:val="es-ES"/>
        </w:rPr>
      </w:pPr>
      <w:r w:rsidRPr="007560E9">
        <w:rPr>
          <w:lang w:val="es-ES"/>
        </w:rPr>
        <w:t xml:space="preserve">Bước 02: </w:t>
      </w:r>
      <w:r w:rsidR="009F7F67" w:rsidRPr="007560E9">
        <w:rPr>
          <w:lang w:val="es-ES"/>
        </w:rPr>
        <w:t xml:space="preserve">Thành lập </w:t>
      </w:r>
      <w:r w:rsidR="009F7F67" w:rsidRPr="00641522">
        <w:rPr>
          <w:lang w:val="es-ES"/>
        </w:rPr>
        <w:t>Tổ công tác tự kiểm định của Văn phòng Đoàn Thanh niên</w:t>
      </w:r>
    </w:p>
    <w:p w:rsidR="009F7F67" w:rsidRPr="007560E9" w:rsidRDefault="007560E9" w:rsidP="007560E9">
      <w:pPr>
        <w:spacing w:line="276" w:lineRule="auto"/>
        <w:ind w:firstLine="426"/>
        <w:jc w:val="both"/>
        <w:rPr>
          <w:lang w:val="es-ES"/>
        </w:rPr>
      </w:pPr>
      <w:r w:rsidRPr="007560E9">
        <w:rPr>
          <w:lang w:val="es-ES"/>
        </w:rPr>
        <w:t xml:space="preserve">Bước 03: </w:t>
      </w:r>
      <w:r w:rsidR="009F7F67" w:rsidRPr="007560E9">
        <w:rPr>
          <w:lang w:val="es-ES"/>
        </w:rPr>
        <w:t>Xây dựng kế hoạch tự kiểm định</w:t>
      </w:r>
    </w:p>
    <w:p w:rsidR="009F7F67" w:rsidRPr="007560E9" w:rsidRDefault="007560E9" w:rsidP="007560E9">
      <w:pPr>
        <w:spacing w:line="276" w:lineRule="auto"/>
        <w:ind w:firstLine="426"/>
        <w:jc w:val="both"/>
        <w:rPr>
          <w:lang w:val="es-ES"/>
        </w:rPr>
      </w:pPr>
      <w:r w:rsidRPr="007560E9">
        <w:rPr>
          <w:lang w:val="es-ES"/>
        </w:rPr>
        <w:t xml:space="preserve">Bước 04: </w:t>
      </w:r>
      <w:r w:rsidR="009F7F67" w:rsidRPr="007560E9">
        <w:rPr>
          <w:lang w:val="es-ES"/>
        </w:rPr>
        <w:t>Thu thập thông tin và những chứng cứ để minh chứng</w:t>
      </w:r>
    </w:p>
    <w:p w:rsidR="009F7F67" w:rsidRPr="007560E9" w:rsidRDefault="007560E9" w:rsidP="007560E9">
      <w:pPr>
        <w:spacing w:line="276" w:lineRule="auto"/>
        <w:ind w:firstLine="426"/>
        <w:jc w:val="both"/>
        <w:rPr>
          <w:lang w:val="es-ES"/>
        </w:rPr>
      </w:pPr>
      <w:r w:rsidRPr="007560E9">
        <w:rPr>
          <w:lang w:val="es-ES"/>
        </w:rPr>
        <w:t xml:space="preserve">Bước 05: </w:t>
      </w:r>
      <w:r w:rsidR="009F7F67" w:rsidRPr="007560E9">
        <w:rPr>
          <w:lang w:val="es-ES"/>
        </w:rPr>
        <w:t>Xử lý phân tích các thông tin và những chứng cứ thu được để minh chứng</w:t>
      </w:r>
    </w:p>
    <w:p w:rsidR="009F7F67" w:rsidRPr="007560E9" w:rsidRDefault="007560E9" w:rsidP="007560E9">
      <w:pPr>
        <w:spacing w:line="276" w:lineRule="auto"/>
        <w:ind w:firstLine="426"/>
        <w:jc w:val="both"/>
        <w:rPr>
          <w:lang w:val="es-ES"/>
        </w:rPr>
      </w:pPr>
      <w:r w:rsidRPr="007560E9">
        <w:rPr>
          <w:lang w:val="es-ES"/>
        </w:rPr>
        <w:t xml:space="preserve">Bước 06: </w:t>
      </w:r>
      <w:r w:rsidR="009F7F67" w:rsidRPr="007560E9">
        <w:rPr>
          <w:lang w:val="es-ES"/>
        </w:rPr>
        <w:t>Kiểm định mức độ mà</w:t>
      </w:r>
      <w:r w:rsidRPr="007560E9">
        <w:rPr>
          <w:lang w:val="es-ES"/>
        </w:rPr>
        <w:t xml:space="preserve"> Văn phòng</w:t>
      </w:r>
      <w:r w:rsidR="009F7F67" w:rsidRPr="007560E9">
        <w:rPr>
          <w:lang w:val="es-ES"/>
        </w:rPr>
        <w:t xml:space="preserve"> </w:t>
      </w:r>
      <w:r w:rsidR="00365C94" w:rsidRPr="007560E9">
        <w:rPr>
          <w:lang w:val="es-ES"/>
        </w:rPr>
        <w:t xml:space="preserve">Đoàn </w:t>
      </w:r>
      <w:r w:rsidRPr="007560E9">
        <w:rPr>
          <w:lang w:val="es-ES"/>
        </w:rPr>
        <w:t>Thanh niên</w:t>
      </w:r>
      <w:r w:rsidR="009F7F67" w:rsidRPr="007560E9">
        <w:rPr>
          <w:lang w:val="es-ES"/>
        </w:rPr>
        <w:t xml:space="preserve"> đã đạt được theo từng tiêu chí, tiêu chuẩn KĐCL</w:t>
      </w:r>
      <w:r w:rsidRPr="007560E9">
        <w:rPr>
          <w:lang w:val="es-ES"/>
        </w:rPr>
        <w:t>GDNN</w:t>
      </w:r>
    </w:p>
    <w:p w:rsidR="009F7F67" w:rsidRPr="007560E9" w:rsidRDefault="007560E9" w:rsidP="007560E9">
      <w:pPr>
        <w:spacing w:line="276" w:lineRule="auto"/>
        <w:ind w:firstLine="426"/>
        <w:jc w:val="both"/>
        <w:rPr>
          <w:lang w:val="es-ES"/>
        </w:rPr>
      </w:pPr>
      <w:r w:rsidRPr="007560E9">
        <w:rPr>
          <w:lang w:val="es-ES"/>
        </w:rPr>
        <w:t xml:space="preserve">Bước 07: </w:t>
      </w:r>
      <w:r w:rsidR="009F7F67" w:rsidRPr="007560E9">
        <w:rPr>
          <w:lang w:val="es-ES"/>
        </w:rPr>
        <w:t>Viết báo cáo kết quả tự kiểm định</w:t>
      </w:r>
    </w:p>
    <w:p w:rsidR="009F7F67" w:rsidRPr="007560E9" w:rsidRDefault="007560E9" w:rsidP="007560E9">
      <w:pPr>
        <w:spacing w:line="276" w:lineRule="auto"/>
        <w:ind w:firstLine="426"/>
        <w:jc w:val="both"/>
        <w:rPr>
          <w:lang w:val="es-ES"/>
        </w:rPr>
      </w:pPr>
      <w:r w:rsidRPr="007560E9">
        <w:rPr>
          <w:lang w:val="es-ES"/>
        </w:rPr>
        <w:t xml:space="preserve">Bước 08: </w:t>
      </w:r>
      <w:r w:rsidR="009F7F67" w:rsidRPr="007560E9">
        <w:rPr>
          <w:lang w:val="es-ES"/>
        </w:rPr>
        <w:t xml:space="preserve">Công bố công khai kết quả tự kiểm định trong nội bộ trường.  </w:t>
      </w:r>
    </w:p>
    <w:p w:rsidR="00932DB2" w:rsidRPr="007560E9" w:rsidRDefault="00D53CC9" w:rsidP="00D53CC9">
      <w:pPr>
        <w:pStyle w:val="Heading2"/>
        <w:numPr>
          <w:ilvl w:val="0"/>
          <w:numId w:val="0"/>
        </w:numPr>
        <w:ind w:left="113" w:hanging="113"/>
      </w:pPr>
      <w:bookmarkStart w:id="31" w:name="_Toc494026200"/>
      <w:bookmarkStart w:id="32" w:name="_Toc494038738"/>
      <w:r>
        <w:t xml:space="preserve">3. </w:t>
      </w:r>
      <w:r w:rsidR="00932DB2" w:rsidRPr="007560E9">
        <w:t>TỰ ĐÁNH GIÁ</w:t>
      </w:r>
      <w:bookmarkEnd w:id="31"/>
      <w:bookmarkEnd w:id="32"/>
    </w:p>
    <w:p w:rsidR="00932DB2" w:rsidRPr="007560E9" w:rsidRDefault="00932DB2" w:rsidP="00E169D8">
      <w:pPr>
        <w:pStyle w:val="Heading3"/>
        <w:rPr>
          <w:lang w:val="pt-BR"/>
        </w:rPr>
      </w:pPr>
      <w:bookmarkStart w:id="33" w:name="_Toc494026201"/>
      <w:bookmarkStart w:id="34" w:name="_Toc494038739"/>
      <w:r w:rsidRPr="007560E9">
        <w:rPr>
          <w:lang w:val="pt-BR"/>
        </w:rPr>
        <w:t>3.1. Tổng hợp kết quả tự kiểm định</w:t>
      </w:r>
      <w:bookmarkEnd w:id="33"/>
      <w:bookmarkEnd w:id="34"/>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3373"/>
        <w:gridCol w:w="3402"/>
        <w:gridCol w:w="1275"/>
        <w:gridCol w:w="1418"/>
      </w:tblGrid>
      <w:tr w:rsidR="00932DB2" w:rsidRPr="00641522" w:rsidTr="00B65FE9">
        <w:tc>
          <w:tcPr>
            <w:tcW w:w="563" w:type="dxa"/>
            <w:vMerge w:val="restart"/>
            <w:vAlign w:val="center"/>
          </w:tcPr>
          <w:p w:rsidR="00932DB2" w:rsidRPr="00B65FE9" w:rsidRDefault="00932DB2" w:rsidP="00B65FE9">
            <w:pPr>
              <w:widowControl w:val="0"/>
              <w:autoSpaceDE w:val="0"/>
              <w:autoSpaceDN w:val="0"/>
              <w:spacing w:before="120"/>
              <w:jc w:val="center"/>
              <w:rPr>
                <w:b/>
                <w:sz w:val="26"/>
                <w:szCs w:val="26"/>
                <w:lang w:val="pt-BR"/>
              </w:rPr>
            </w:pPr>
            <w:r w:rsidRPr="00B65FE9">
              <w:rPr>
                <w:b/>
                <w:sz w:val="26"/>
                <w:szCs w:val="26"/>
                <w:lang w:val="pt-BR"/>
              </w:rPr>
              <w:t>TT</w:t>
            </w:r>
          </w:p>
        </w:tc>
        <w:tc>
          <w:tcPr>
            <w:tcW w:w="3373" w:type="dxa"/>
            <w:vMerge w:val="restart"/>
            <w:vAlign w:val="center"/>
          </w:tcPr>
          <w:p w:rsidR="00932DB2" w:rsidRPr="00B65FE9" w:rsidRDefault="00932DB2" w:rsidP="00B65FE9">
            <w:pPr>
              <w:widowControl w:val="0"/>
              <w:autoSpaceDE w:val="0"/>
              <w:autoSpaceDN w:val="0"/>
              <w:spacing w:before="120"/>
              <w:jc w:val="center"/>
              <w:rPr>
                <w:b/>
                <w:sz w:val="26"/>
                <w:szCs w:val="26"/>
                <w:lang w:val="pt-BR"/>
              </w:rPr>
            </w:pPr>
            <w:r w:rsidRPr="00B65FE9">
              <w:rPr>
                <w:b/>
                <w:sz w:val="26"/>
                <w:szCs w:val="26"/>
                <w:lang w:val="pt-BR"/>
              </w:rPr>
              <w:t>Tiêu chí, Tiêu chuẩn,Chỉ số</w:t>
            </w:r>
          </w:p>
          <w:p w:rsidR="00932DB2" w:rsidRPr="00B65FE9" w:rsidRDefault="00932DB2" w:rsidP="00B65FE9">
            <w:pPr>
              <w:widowControl w:val="0"/>
              <w:autoSpaceDE w:val="0"/>
              <w:autoSpaceDN w:val="0"/>
              <w:spacing w:before="120"/>
              <w:jc w:val="center"/>
              <w:rPr>
                <w:b/>
                <w:sz w:val="26"/>
                <w:szCs w:val="26"/>
                <w:lang w:val="pt-BR"/>
              </w:rPr>
            </w:pPr>
            <w:r w:rsidRPr="00B65FE9">
              <w:rPr>
                <w:b/>
                <w:sz w:val="26"/>
                <w:szCs w:val="26"/>
                <w:lang w:val="pt-BR"/>
              </w:rPr>
              <w:t>(Ghi đầy đủ nội dung chỉ số)</w:t>
            </w:r>
          </w:p>
        </w:tc>
        <w:tc>
          <w:tcPr>
            <w:tcW w:w="3402" w:type="dxa"/>
            <w:vMerge w:val="restart"/>
            <w:vAlign w:val="center"/>
          </w:tcPr>
          <w:p w:rsidR="00932DB2" w:rsidRPr="00B65FE9" w:rsidRDefault="00932DB2" w:rsidP="00B65FE9">
            <w:pPr>
              <w:widowControl w:val="0"/>
              <w:autoSpaceDE w:val="0"/>
              <w:autoSpaceDN w:val="0"/>
              <w:spacing w:before="120"/>
              <w:jc w:val="center"/>
              <w:rPr>
                <w:b/>
                <w:sz w:val="26"/>
                <w:szCs w:val="26"/>
                <w:lang w:val="pt-BR"/>
              </w:rPr>
            </w:pPr>
            <w:r w:rsidRPr="00B65FE9">
              <w:rPr>
                <w:b/>
                <w:bCs/>
                <w:sz w:val="26"/>
                <w:szCs w:val="26"/>
                <w:lang w:val="pt-BR"/>
              </w:rPr>
              <w:t>C</w:t>
            </w:r>
            <w:r w:rsidRPr="00B65FE9">
              <w:rPr>
                <w:b/>
                <w:bCs/>
                <w:sz w:val="26"/>
                <w:szCs w:val="26"/>
                <w:lang w:val="nl-NL"/>
              </w:rPr>
              <w:t>hức năng, nhiệm vụ có liên quan tới chỉ số</w:t>
            </w:r>
          </w:p>
        </w:tc>
        <w:tc>
          <w:tcPr>
            <w:tcW w:w="2693" w:type="dxa"/>
            <w:gridSpan w:val="2"/>
            <w:vAlign w:val="center"/>
          </w:tcPr>
          <w:p w:rsidR="00932DB2" w:rsidRPr="00B65FE9" w:rsidRDefault="00932DB2" w:rsidP="00B65FE9">
            <w:pPr>
              <w:widowControl w:val="0"/>
              <w:autoSpaceDE w:val="0"/>
              <w:autoSpaceDN w:val="0"/>
              <w:spacing w:before="120"/>
              <w:jc w:val="center"/>
              <w:rPr>
                <w:b/>
                <w:sz w:val="26"/>
                <w:szCs w:val="26"/>
                <w:lang w:val="pt-BR"/>
              </w:rPr>
            </w:pPr>
            <w:r w:rsidRPr="00B65FE9">
              <w:rPr>
                <w:b/>
                <w:sz w:val="26"/>
                <w:szCs w:val="26"/>
                <w:lang w:val="pt-BR"/>
              </w:rPr>
              <w:t>Đơn vị tự đánh giá hoàn thành chức năng, nhiệm vụ</w:t>
            </w:r>
          </w:p>
        </w:tc>
      </w:tr>
      <w:tr w:rsidR="00932DB2" w:rsidRPr="00B65FE9" w:rsidTr="00B65FE9">
        <w:tc>
          <w:tcPr>
            <w:tcW w:w="563" w:type="dxa"/>
            <w:vMerge/>
          </w:tcPr>
          <w:p w:rsidR="00932DB2" w:rsidRPr="007560E9" w:rsidRDefault="00932DB2" w:rsidP="006715B7">
            <w:pPr>
              <w:widowControl w:val="0"/>
              <w:autoSpaceDE w:val="0"/>
              <w:autoSpaceDN w:val="0"/>
              <w:spacing w:before="120" w:after="120"/>
              <w:jc w:val="center"/>
              <w:rPr>
                <w:b/>
                <w:i/>
                <w:lang w:val="pt-BR"/>
              </w:rPr>
            </w:pPr>
          </w:p>
        </w:tc>
        <w:tc>
          <w:tcPr>
            <w:tcW w:w="3373" w:type="dxa"/>
            <w:vMerge/>
          </w:tcPr>
          <w:p w:rsidR="00932DB2" w:rsidRPr="007560E9" w:rsidRDefault="00932DB2" w:rsidP="006715B7">
            <w:pPr>
              <w:widowControl w:val="0"/>
              <w:autoSpaceDE w:val="0"/>
              <w:autoSpaceDN w:val="0"/>
              <w:spacing w:before="120" w:after="120"/>
              <w:jc w:val="center"/>
              <w:rPr>
                <w:b/>
                <w:lang w:val="pt-BR"/>
              </w:rPr>
            </w:pPr>
          </w:p>
        </w:tc>
        <w:tc>
          <w:tcPr>
            <w:tcW w:w="3402" w:type="dxa"/>
            <w:vMerge/>
          </w:tcPr>
          <w:p w:rsidR="00932DB2" w:rsidRPr="007560E9" w:rsidRDefault="00932DB2" w:rsidP="006715B7">
            <w:pPr>
              <w:widowControl w:val="0"/>
              <w:autoSpaceDE w:val="0"/>
              <w:autoSpaceDN w:val="0"/>
              <w:spacing w:before="120" w:after="120"/>
              <w:jc w:val="center"/>
              <w:rPr>
                <w:b/>
                <w:i/>
                <w:lang w:val="pt-BR"/>
              </w:rPr>
            </w:pPr>
          </w:p>
        </w:tc>
        <w:tc>
          <w:tcPr>
            <w:tcW w:w="1275" w:type="dxa"/>
          </w:tcPr>
          <w:p w:rsidR="00932DB2" w:rsidRPr="00B65FE9" w:rsidRDefault="00932DB2" w:rsidP="006715B7">
            <w:pPr>
              <w:widowControl w:val="0"/>
              <w:autoSpaceDE w:val="0"/>
              <w:autoSpaceDN w:val="0"/>
              <w:spacing w:before="120" w:after="120"/>
              <w:jc w:val="center"/>
              <w:rPr>
                <w:b/>
                <w:sz w:val="26"/>
                <w:szCs w:val="26"/>
                <w:lang w:val="pt-BR"/>
              </w:rPr>
            </w:pPr>
            <w:r w:rsidRPr="00B65FE9">
              <w:rPr>
                <w:b/>
                <w:sz w:val="26"/>
                <w:szCs w:val="26"/>
                <w:lang w:val="pt-BR"/>
              </w:rPr>
              <w:t>Hoàn thành</w:t>
            </w:r>
          </w:p>
        </w:tc>
        <w:tc>
          <w:tcPr>
            <w:tcW w:w="1418" w:type="dxa"/>
          </w:tcPr>
          <w:p w:rsidR="00932DB2" w:rsidRPr="00B65FE9" w:rsidRDefault="00932DB2" w:rsidP="006715B7">
            <w:pPr>
              <w:widowControl w:val="0"/>
              <w:autoSpaceDE w:val="0"/>
              <w:autoSpaceDN w:val="0"/>
              <w:spacing w:before="120" w:after="120"/>
              <w:jc w:val="center"/>
              <w:rPr>
                <w:b/>
                <w:sz w:val="26"/>
                <w:szCs w:val="26"/>
                <w:lang w:val="pt-BR"/>
              </w:rPr>
            </w:pPr>
            <w:r w:rsidRPr="00B65FE9">
              <w:rPr>
                <w:b/>
                <w:sz w:val="26"/>
                <w:szCs w:val="26"/>
                <w:lang w:val="pt-BR"/>
              </w:rPr>
              <w:t>Không hoàn thành</w:t>
            </w:r>
          </w:p>
        </w:tc>
      </w:tr>
      <w:tr w:rsidR="00932DB2" w:rsidRPr="00641522" w:rsidTr="00B65FE9">
        <w:tc>
          <w:tcPr>
            <w:tcW w:w="563" w:type="dxa"/>
          </w:tcPr>
          <w:p w:rsidR="00932DB2" w:rsidRPr="00B65FE9" w:rsidRDefault="00932DB2" w:rsidP="006715B7">
            <w:pPr>
              <w:widowControl w:val="0"/>
              <w:autoSpaceDE w:val="0"/>
              <w:autoSpaceDN w:val="0"/>
              <w:spacing w:before="120" w:after="120"/>
              <w:jc w:val="center"/>
              <w:rPr>
                <w:sz w:val="26"/>
                <w:szCs w:val="26"/>
                <w:lang w:val="pt-BR"/>
              </w:rPr>
            </w:pPr>
            <w:r w:rsidRPr="00B65FE9">
              <w:rPr>
                <w:sz w:val="26"/>
                <w:szCs w:val="26"/>
                <w:lang w:val="pt-BR"/>
              </w:rPr>
              <w:t>1</w:t>
            </w:r>
          </w:p>
        </w:tc>
        <w:tc>
          <w:tcPr>
            <w:tcW w:w="3373" w:type="dxa"/>
          </w:tcPr>
          <w:p w:rsidR="00932DB2" w:rsidRPr="00B65FE9" w:rsidRDefault="00365C94" w:rsidP="00365C94">
            <w:pPr>
              <w:widowControl w:val="0"/>
              <w:autoSpaceDE w:val="0"/>
              <w:autoSpaceDN w:val="0"/>
              <w:spacing w:before="120" w:after="120"/>
              <w:rPr>
                <w:i/>
                <w:sz w:val="26"/>
                <w:szCs w:val="26"/>
                <w:lang w:val="pt-BR"/>
              </w:rPr>
            </w:pPr>
            <w:r w:rsidRPr="00B65FE9">
              <w:rPr>
                <w:b/>
                <w:bCs/>
                <w:iCs/>
                <w:sz w:val="26"/>
                <w:szCs w:val="26"/>
                <w:lang w:val="pt-BR"/>
              </w:rPr>
              <w:t xml:space="preserve">Tiêu chí 1- </w:t>
            </w:r>
            <w:r w:rsidRPr="00B65FE9">
              <w:rPr>
                <w:b/>
                <w:sz w:val="26"/>
                <w:szCs w:val="26"/>
                <w:lang w:val="pt-BR"/>
              </w:rPr>
              <w:t>Mục tiêu, sứ mạng, tổ chức và quản lý</w:t>
            </w:r>
          </w:p>
        </w:tc>
        <w:tc>
          <w:tcPr>
            <w:tcW w:w="3402" w:type="dxa"/>
          </w:tcPr>
          <w:p w:rsidR="00932DB2" w:rsidRPr="00B65FE9" w:rsidRDefault="00932DB2" w:rsidP="006715B7">
            <w:pPr>
              <w:widowControl w:val="0"/>
              <w:autoSpaceDE w:val="0"/>
              <w:autoSpaceDN w:val="0"/>
              <w:spacing w:before="120" w:after="120"/>
              <w:jc w:val="center"/>
              <w:rPr>
                <w:b/>
                <w:i/>
                <w:sz w:val="26"/>
                <w:szCs w:val="26"/>
                <w:lang w:val="pt-BR"/>
              </w:rPr>
            </w:pPr>
          </w:p>
        </w:tc>
        <w:tc>
          <w:tcPr>
            <w:tcW w:w="1275" w:type="dxa"/>
          </w:tcPr>
          <w:p w:rsidR="00932DB2" w:rsidRPr="00B65FE9" w:rsidRDefault="00932DB2" w:rsidP="006715B7">
            <w:pPr>
              <w:widowControl w:val="0"/>
              <w:autoSpaceDE w:val="0"/>
              <w:autoSpaceDN w:val="0"/>
              <w:spacing w:before="120" w:after="120"/>
              <w:jc w:val="center"/>
              <w:rPr>
                <w:b/>
                <w:i/>
                <w:sz w:val="26"/>
                <w:szCs w:val="26"/>
                <w:lang w:val="pt-BR"/>
              </w:rPr>
            </w:pPr>
          </w:p>
        </w:tc>
        <w:tc>
          <w:tcPr>
            <w:tcW w:w="1418" w:type="dxa"/>
          </w:tcPr>
          <w:p w:rsidR="00932DB2" w:rsidRPr="00B65FE9" w:rsidRDefault="00932DB2" w:rsidP="006715B7">
            <w:pPr>
              <w:widowControl w:val="0"/>
              <w:autoSpaceDE w:val="0"/>
              <w:autoSpaceDN w:val="0"/>
              <w:spacing w:before="120" w:after="120"/>
              <w:jc w:val="center"/>
              <w:rPr>
                <w:b/>
                <w:i/>
                <w:sz w:val="26"/>
                <w:szCs w:val="26"/>
                <w:lang w:val="pt-BR"/>
              </w:rPr>
            </w:pPr>
          </w:p>
        </w:tc>
      </w:tr>
      <w:tr w:rsidR="00932DB2" w:rsidRPr="00641522" w:rsidTr="00B65FE9">
        <w:trPr>
          <w:trHeight w:val="600"/>
        </w:trPr>
        <w:tc>
          <w:tcPr>
            <w:tcW w:w="563" w:type="dxa"/>
          </w:tcPr>
          <w:p w:rsidR="00932DB2" w:rsidRPr="007560E9" w:rsidRDefault="00932DB2" w:rsidP="006715B7">
            <w:pPr>
              <w:widowControl w:val="0"/>
              <w:autoSpaceDE w:val="0"/>
              <w:autoSpaceDN w:val="0"/>
              <w:spacing w:before="120" w:after="120"/>
              <w:jc w:val="center"/>
              <w:rPr>
                <w:lang w:val="pt-BR"/>
              </w:rPr>
            </w:pPr>
          </w:p>
        </w:tc>
        <w:tc>
          <w:tcPr>
            <w:tcW w:w="3373" w:type="dxa"/>
          </w:tcPr>
          <w:p w:rsidR="00932DB2" w:rsidRPr="00B65FE9" w:rsidRDefault="00365C94" w:rsidP="006542A8">
            <w:pPr>
              <w:widowControl w:val="0"/>
              <w:autoSpaceDE w:val="0"/>
              <w:autoSpaceDN w:val="0"/>
              <w:spacing w:before="120" w:after="120"/>
              <w:ind w:left="175"/>
              <w:jc w:val="both"/>
              <w:rPr>
                <w:i/>
                <w:sz w:val="26"/>
                <w:szCs w:val="26"/>
                <w:lang w:val="pt-BR"/>
              </w:rPr>
            </w:pPr>
            <w:r w:rsidRPr="00B65FE9">
              <w:rPr>
                <w:b/>
                <w:bCs/>
                <w:i/>
                <w:iCs/>
                <w:sz w:val="26"/>
                <w:szCs w:val="26"/>
                <w:lang w:val="nl-NL"/>
              </w:rPr>
              <w:t>Tiêu chuẩn 10</w:t>
            </w:r>
            <w:r w:rsidRPr="00B65FE9">
              <w:rPr>
                <w:bCs/>
                <w:iCs/>
                <w:sz w:val="26"/>
                <w:szCs w:val="26"/>
                <w:lang w:val="nl-NL"/>
              </w:rPr>
              <w:t>:</w:t>
            </w:r>
            <w:r w:rsidRPr="00B65FE9">
              <w:rPr>
                <w:b/>
                <w:bCs/>
                <w:iCs/>
                <w:sz w:val="26"/>
                <w:szCs w:val="26"/>
                <w:lang w:val="nl-NL"/>
              </w:rPr>
              <w:t xml:space="preserve"> </w:t>
            </w:r>
            <w:r w:rsidRPr="00B65FE9">
              <w:rPr>
                <w:bCs/>
                <w:iCs/>
                <w:sz w:val="26"/>
                <w:szCs w:val="26"/>
                <w:lang w:val="nl-NL"/>
              </w:rPr>
              <w:t>Các đoàn thể, tổ chức xã hội trong trường hoạt động theo đúng điều lệ của tổ chức mình và theo quy định của pháp luật, góp phần đảm bảo và nâng cao chất lượng đào tạo của trường.</w:t>
            </w:r>
          </w:p>
        </w:tc>
        <w:tc>
          <w:tcPr>
            <w:tcW w:w="3402" w:type="dxa"/>
          </w:tcPr>
          <w:p w:rsidR="00932DB2" w:rsidRPr="006542A8" w:rsidRDefault="00932DB2" w:rsidP="00B65FE9">
            <w:pPr>
              <w:widowControl w:val="0"/>
              <w:autoSpaceDE w:val="0"/>
              <w:autoSpaceDN w:val="0"/>
              <w:spacing w:before="120" w:after="120"/>
              <w:jc w:val="both"/>
              <w:rPr>
                <w:lang w:val="pt-BR"/>
              </w:rPr>
            </w:pPr>
          </w:p>
        </w:tc>
        <w:tc>
          <w:tcPr>
            <w:tcW w:w="1275" w:type="dxa"/>
            <w:vAlign w:val="center"/>
          </w:tcPr>
          <w:p w:rsidR="00932DB2" w:rsidRPr="007560E9" w:rsidRDefault="00932DB2" w:rsidP="00DE79F0">
            <w:pPr>
              <w:widowControl w:val="0"/>
              <w:autoSpaceDE w:val="0"/>
              <w:autoSpaceDN w:val="0"/>
              <w:spacing w:before="120" w:after="120"/>
              <w:jc w:val="center"/>
              <w:rPr>
                <w:b/>
                <w:lang w:val="pt-BR"/>
              </w:rPr>
            </w:pPr>
          </w:p>
        </w:tc>
        <w:tc>
          <w:tcPr>
            <w:tcW w:w="1418" w:type="dxa"/>
          </w:tcPr>
          <w:p w:rsidR="00932DB2" w:rsidRPr="007560E9" w:rsidRDefault="00932DB2" w:rsidP="006715B7">
            <w:pPr>
              <w:widowControl w:val="0"/>
              <w:autoSpaceDE w:val="0"/>
              <w:autoSpaceDN w:val="0"/>
              <w:spacing w:before="120" w:after="120"/>
              <w:jc w:val="center"/>
              <w:rPr>
                <w:b/>
                <w:i/>
                <w:lang w:val="pt-BR"/>
              </w:rPr>
            </w:pPr>
          </w:p>
        </w:tc>
      </w:tr>
      <w:tr w:rsidR="00ED4DAD" w:rsidRPr="007560E9" w:rsidTr="00ED4DAD">
        <w:trPr>
          <w:trHeight w:val="600"/>
        </w:trPr>
        <w:tc>
          <w:tcPr>
            <w:tcW w:w="563" w:type="dxa"/>
          </w:tcPr>
          <w:p w:rsidR="00ED4DAD" w:rsidRPr="007560E9" w:rsidRDefault="00ED4DAD" w:rsidP="006715B7">
            <w:pPr>
              <w:widowControl w:val="0"/>
              <w:autoSpaceDE w:val="0"/>
              <w:autoSpaceDN w:val="0"/>
              <w:spacing w:before="120" w:after="120"/>
              <w:jc w:val="center"/>
              <w:rPr>
                <w:lang w:val="pt-BR"/>
              </w:rPr>
            </w:pPr>
          </w:p>
        </w:tc>
        <w:tc>
          <w:tcPr>
            <w:tcW w:w="3373" w:type="dxa"/>
            <w:vAlign w:val="center"/>
          </w:tcPr>
          <w:p w:rsidR="00ED4DAD" w:rsidRPr="00ED4DAD" w:rsidRDefault="00ED4DAD" w:rsidP="00614764">
            <w:pPr>
              <w:widowControl w:val="0"/>
              <w:autoSpaceDE w:val="0"/>
              <w:autoSpaceDN w:val="0"/>
              <w:spacing w:before="120" w:after="120"/>
              <w:rPr>
                <w:b/>
                <w:bCs/>
                <w:iCs/>
                <w:sz w:val="26"/>
                <w:szCs w:val="26"/>
                <w:lang w:val="nl-NL"/>
              </w:rPr>
            </w:pPr>
            <w:r w:rsidRPr="00ED4DAD">
              <w:rPr>
                <w:b/>
                <w:bCs/>
                <w:iCs/>
                <w:sz w:val="26"/>
                <w:szCs w:val="26"/>
                <w:lang w:val="nl-NL"/>
              </w:rPr>
              <w:t>Nội hàm 1</w:t>
            </w:r>
          </w:p>
        </w:tc>
        <w:tc>
          <w:tcPr>
            <w:tcW w:w="3402" w:type="dxa"/>
          </w:tcPr>
          <w:p w:rsidR="00ED4DAD" w:rsidRPr="00614764" w:rsidRDefault="00ED4DAD" w:rsidP="001B76FB">
            <w:pPr>
              <w:widowControl w:val="0"/>
              <w:autoSpaceDE w:val="0"/>
              <w:autoSpaceDN w:val="0"/>
              <w:spacing w:before="120" w:after="120"/>
              <w:jc w:val="both"/>
              <w:rPr>
                <w:sz w:val="26"/>
                <w:szCs w:val="26"/>
                <w:lang w:val="pt-BR"/>
              </w:rPr>
            </w:pPr>
            <w:r w:rsidRPr="00614764">
              <w:rPr>
                <w:sz w:val="26"/>
                <w:szCs w:val="26"/>
                <w:lang w:val="pt-BR"/>
              </w:rPr>
              <w:t xml:space="preserve">Đoàn TNCS HCM và Hội </w:t>
            </w:r>
            <w:r w:rsidR="001B76FB">
              <w:rPr>
                <w:sz w:val="26"/>
                <w:szCs w:val="26"/>
                <w:lang w:val="pt-BR"/>
              </w:rPr>
              <w:t>SV</w:t>
            </w:r>
            <w:r w:rsidRPr="00614764">
              <w:rPr>
                <w:sz w:val="26"/>
                <w:szCs w:val="26"/>
                <w:lang w:val="pt-BR"/>
              </w:rPr>
              <w:t xml:space="preserve"> Việt </w:t>
            </w:r>
            <w:r w:rsidR="001B76FB">
              <w:rPr>
                <w:sz w:val="26"/>
                <w:szCs w:val="26"/>
                <w:lang w:val="pt-BR"/>
              </w:rPr>
              <w:t>N</w:t>
            </w:r>
            <w:r w:rsidRPr="00614764">
              <w:rPr>
                <w:sz w:val="26"/>
                <w:szCs w:val="26"/>
                <w:lang w:val="pt-BR"/>
              </w:rPr>
              <w:t>am là tổ chức chính trị xã hội trong Nhà trường, hoạt động dựa trên điều lệ của tổ chức mình</w:t>
            </w:r>
            <w:r w:rsidR="00614764">
              <w:rPr>
                <w:sz w:val="26"/>
                <w:szCs w:val="26"/>
                <w:lang w:val="pt-BR"/>
              </w:rPr>
              <w:t xml:space="preserve">. </w:t>
            </w:r>
          </w:p>
        </w:tc>
        <w:tc>
          <w:tcPr>
            <w:tcW w:w="1275" w:type="dxa"/>
            <w:vAlign w:val="center"/>
          </w:tcPr>
          <w:p w:rsidR="00ED4DAD" w:rsidRPr="007560E9" w:rsidRDefault="00ED4DAD" w:rsidP="00DE79F0">
            <w:pPr>
              <w:widowControl w:val="0"/>
              <w:autoSpaceDE w:val="0"/>
              <w:autoSpaceDN w:val="0"/>
              <w:spacing w:before="120" w:after="120"/>
              <w:jc w:val="center"/>
              <w:rPr>
                <w:b/>
                <w:lang w:val="pt-BR"/>
              </w:rPr>
            </w:pPr>
            <w:r>
              <w:rPr>
                <w:b/>
                <w:lang w:val="pt-BR"/>
              </w:rPr>
              <w:t>x</w:t>
            </w:r>
          </w:p>
        </w:tc>
        <w:tc>
          <w:tcPr>
            <w:tcW w:w="1418" w:type="dxa"/>
          </w:tcPr>
          <w:p w:rsidR="00ED4DAD" w:rsidRPr="007560E9" w:rsidRDefault="00ED4DAD" w:rsidP="006715B7">
            <w:pPr>
              <w:widowControl w:val="0"/>
              <w:autoSpaceDE w:val="0"/>
              <w:autoSpaceDN w:val="0"/>
              <w:spacing w:before="120" w:after="120"/>
              <w:jc w:val="center"/>
              <w:rPr>
                <w:b/>
                <w:i/>
                <w:lang w:val="pt-BR"/>
              </w:rPr>
            </w:pPr>
          </w:p>
        </w:tc>
      </w:tr>
      <w:tr w:rsidR="00614764" w:rsidRPr="007560E9" w:rsidTr="00614764">
        <w:tc>
          <w:tcPr>
            <w:tcW w:w="563" w:type="dxa"/>
          </w:tcPr>
          <w:p w:rsidR="00614764" w:rsidRPr="007560E9" w:rsidRDefault="00614764" w:rsidP="006715B7">
            <w:pPr>
              <w:widowControl w:val="0"/>
              <w:autoSpaceDE w:val="0"/>
              <w:autoSpaceDN w:val="0"/>
              <w:spacing w:before="120" w:after="120"/>
              <w:jc w:val="center"/>
              <w:rPr>
                <w:lang w:val="pt-BR"/>
              </w:rPr>
            </w:pPr>
          </w:p>
        </w:tc>
        <w:tc>
          <w:tcPr>
            <w:tcW w:w="3373" w:type="dxa"/>
            <w:vAlign w:val="center"/>
          </w:tcPr>
          <w:p w:rsidR="00614764" w:rsidRPr="00B65FE9" w:rsidRDefault="00614764" w:rsidP="00614764">
            <w:pPr>
              <w:widowControl w:val="0"/>
              <w:autoSpaceDE w:val="0"/>
              <w:autoSpaceDN w:val="0"/>
              <w:spacing w:before="120" w:after="120"/>
              <w:rPr>
                <w:b/>
                <w:sz w:val="26"/>
                <w:szCs w:val="26"/>
                <w:lang w:val="nl-NL"/>
              </w:rPr>
            </w:pPr>
            <w:r w:rsidRPr="00ED4DAD">
              <w:rPr>
                <w:b/>
                <w:bCs/>
                <w:iCs/>
                <w:sz w:val="26"/>
                <w:szCs w:val="26"/>
                <w:lang w:val="nl-NL"/>
              </w:rPr>
              <w:t>Nộ</w:t>
            </w:r>
            <w:r>
              <w:rPr>
                <w:b/>
                <w:bCs/>
                <w:iCs/>
                <w:sz w:val="26"/>
                <w:szCs w:val="26"/>
                <w:lang w:val="nl-NL"/>
              </w:rPr>
              <w:t>i hàm 2</w:t>
            </w:r>
          </w:p>
        </w:tc>
        <w:tc>
          <w:tcPr>
            <w:tcW w:w="3402" w:type="dxa"/>
          </w:tcPr>
          <w:p w:rsidR="00614764" w:rsidRPr="007560E9" w:rsidRDefault="00614764" w:rsidP="001B76FB">
            <w:pPr>
              <w:widowControl w:val="0"/>
              <w:autoSpaceDE w:val="0"/>
              <w:autoSpaceDN w:val="0"/>
              <w:spacing w:before="120" w:after="120"/>
              <w:jc w:val="both"/>
              <w:rPr>
                <w:b/>
                <w:i/>
                <w:lang w:val="pt-BR"/>
              </w:rPr>
            </w:pPr>
            <w:r w:rsidRPr="00614764">
              <w:rPr>
                <w:sz w:val="26"/>
                <w:szCs w:val="26"/>
                <w:lang w:val="pt-BR"/>
              </w:rPr>
              <w:t xml:space="preserve">Đoàn TNCS HCM và Hội </w:t>
            </w:r>
            <w:r w:rsidR="001B76FB">
              <w:rPr>
                <w:sz w:val="26"/>
                <w:szCs w:val="26"/>
                <w:lang w:val="pt-BR"/>
              </w:rPr>
              <w:t>SV</w:t>
            </w:r>
            <w:r w:rsidRPr="00614764">
              <w:rPr>
                <w:sz w:val="26"/>
                <w:szCs w:val="26"/>
                <w:lang w:val="pt-BR"/>
              </w:rPr>
              <w:t xml:space="preserve"> Việt nam </w:t>
            </w:r>
            <w:r>
              <w:rPr>
                <w:sz w:val="26"/>
                <w:szCs w:val="26"/>
                <w:lang w:val="pt-BR"/>
              </w:rPr>
              <w:t xml:space="preserve">có nhiệm vụ </w:t>
            </w:r>
            <w:r w:rsidRPr="00614764">
              <w:rPr>
                <w:sz w:val="26"/>
                <w:szCs w:val="26"/>
                <w:lang w:val="pt-BR"/>
              </w:rPr>
              <w:t>góp phần thực hiện các nhiệm vụ chính trị của Nhà trường.</w:t>
            </w:r>
          </w:p>
        </w:tc>
        <w:tc>
          <w:tcPr>
            <w:tcW w:w="1275" w:type="dxa"/>
            <w:vAlign w:val="center"/>
          </w:tcPr>
          <w:p w:rsidR="00614764" w:rsidRPr="00614764" w:rsidRDefault="00614764" w:rsidP="00614764">
            <w:pPr>
              <w:widowControl w:val="0"/>
              <w:autoSpaceDE w:val="0"/>
              <w:autoSpaceDN w:val="0"/>
              <w:spacing w:before="120" w:after="120"/>
              <w:jc w:val="center"/>
              <w:rPr>
                <w:b/>
                <w:lang w:val="pt-BR"/>
              </w:rPr>
            </w:pPr>
            <w:r w:rsidRPr="00614764">
              <w:rPr>
                <w:b/>
                <w:lang w:val="pt-BR"/>
              </w:rPr>
              <w:t>x</w:t>
            </w:r>
          </w:p>
        </w:tc>
        <w:tc>
          <w:tcPr>
            <w:tcW w:w="1418" w:type="dxa"/>
          </w:tcPr>
          <w:p w:rsidR="00614764" w:rsidRPr="007560E9" w:rsidRDefault="00614764" w:rsidP="006715B7">
            <w:pPr>
              <w:widowControl w:val="0"/>
              <w:autoSpaceDE w:val="0"/>
              <w:autoSpaceDN w:val="0"/>
              <w:spacing w:before="120" w:after="120"/>
              <w:jc w:val="center"/>
              <w:rPr>
                <w:b/>
                <w:i/>
                <w:lang w:val="pt-BR"/>
              </w:rPr>
            </w:pPr>
          </w:p>
        </w:tc>
      </w:tr>
      <w:tr w:rsidR="00932DB2" w:rsidRPr="00641522" w:rsidTr="00B65FE9">
        <w:tc>
          <w:tcPr>
            <w:tcW w:w="563" w:type="dxa"/>
          </w:tcPr>
          <w:p w:rsidR="00932DB2" w:rsidRPr="007560E9" w:rsidRDefault="00932DB2" w:rsidP="006715B7">
            <w:pPr>
              <w:widowControl w:val="0"/>
              <w:autoSpaceDE w:val="0"/>
              <w:autoSpaceDN w:val="0"/>
              <w:spacing w:before="120" w:after="120"/>
              <w:jc w:val="center"/>
              <w:rPr>
                <w:lang w:val="pt-BR"/>
              </w:rPr>
            </w:pPr>
            <w:r w:rsidRPr="007560E9">
              <w:rPr>
                <w:lang w:val="pt-BR"/>
              </w:rPr>
              <w:t>2</w:t>
            </w:r>
          </w:p>
        </w:tc>
        <w:tc>
          <w:tcPr>
            <w:tcW w:w="3373" w:type="dxa"/>
          </w:tcPr>
          <w:p w:rsidR="00932DB2" w:rsidRPr="00B65FE9" w:rsidRDefault="00365C94" w:rsidP="00365C94">
            <w:pPr>
              <w:widowControl w:val="0"/>
              <w:autoSpaceDE w:val="0"/>
              <w:autoSpaceDN w:val="0"/>
              <w:spacing w:before="120" w:after="120"/>
              <w:rPr>
                <w:b/>
                <w:i/>
                <w:sz w:val="26"/>
                <w:szCs w:val="26"/>
                <w:lang w:val="pt-BR"/>
              </w:rPr>
            </w:pPr>
            <w:r w:rsidRPr="00B65FE9">
              <w:rPr>
                <w:b/>
                <w:sz w:val="26"/>
                <w:szCs w:val="26"/>
                <w:lang w:val="nl-NL"/>
              </w:rPr>
              <w:t>Tiêu chí 8 – Dịch vụ người học</w:t>
            </w:r>
          </w:p>
        </w:tc>
        <w:tc>
          <w:tcPr>
            <w:tcW w:w="3402" w:type="dxa"/>
          </w:tcPr>
          <w:p w:rsidR="00932DB2" w:rsidRPr="007560E9" w:rsidRDefault="00932DB2" w:rsidP="006715B7">
            <w:pPr>
              <w:widowControl w:val="0"/>
              <w:autoSpaceDE w:val="0"/>
              <w:autoSpaceDN w:val="0"/>
              <w:spacing w:before="120" w:after="120"/>
              <w:jc w:val="center"/>
              <w:rPr>
                <w:b/>
                <w:i/>
                <w:lang w:val="pt-BR"/>
              </w:rPr>
            </w:pPr>
          </w:p>
        </w:tc>
        <w:tc>
          <w:tcPr>
            <w:tcW w:w="1275" w:type="dxa"/>
          </w:tcPr>
          <w:p w:rsidR="00932DB2" w:rsidRPr="007560E9" w:rsidRDefault="00932DB2" w:rsidP="006715B7">
            <w:pPr>
              <w:widowControl w:val="0"/>
              <w:autoSpaceDE w:val="0"/>
              <w:autoSpaceDN w:val="0"/>
              <w:spacing w:before="120" w:after="120"/>
              <w:jc w:val="center"/>
              <w:rPr>
                <w:b/>
                <w:i/>
                <w:lang w:val="pt-BR"/>
              </w:rPr>
            </w:pPr>
          </w:p>
        </w:tc>
        <w:tc>
          <w:tcPr>
            <w:tcW w:w="1418" w:type="dxa"/>
          </w:tcPr>
          <w:p w:rsidR="00932DB2" w:rsidRPr="007560E9" w:rsidRDefault="00932DB2" w:rsidP="006715B7">
            <w:pPr>
              <w:widowControl w:val="0"/>
              <w:autoSpaceDE w:val="0"/>
              <w:autoSpaceDN w:val="0"/>
              <w:spacing w:before="120" w:after="120"/>
              <w:jc w:val="center"/>
              <w:rPr>
                <w:b/>
                <w:i/>
                <w:lang w:val="pt-BR"/>
              </w:rPr>
            </w:pPr>
          </w:p>
        </w:tc>
      </w:tr>
      <w:tr w:rsidR="00932DB2" w:rsidRPr="007560E9" w:rsidTr="00B65FE9">
        <w:tc>
          <w:tcPr>
            <w:tcW w:w="563" w:type="dxa"/>
          </w:tcPr>
          <w:p w:rsidR="00932DB2" w:rsidRPr="007560E9" w:rsidRDefault="00932DB2" w:rsidP="006542A8">
            <w:pPr>
              <w:widowControl w:val="0"/>
              <w:autoSpaceDE w:val="0"/>
              <w:autoSpaceDN w:val="0"/>
              <w:spacing w:before="120" w:after="120"/>
              <w:jc w:val="both"/>
              <w:rPr>
                <w:lang w:val="pt-BR"/>
              </w:rPr>
            </w:pPr>
          </w:p>
        </w:tc>
        <w:tc>
          <w:tcPr>
            <w:tcW w:w="3373" w:type="dxa"/>
          </w:tcPr>
          <w:p w:rsidR="00932DB2" w:rsidRPr="00B65FE9" w:rsidRDefault="00365C94" w:rsidP="006542A8">
            <w:pPr>
              <w:widowControl w:val="0"/>
              <w:autoSpaceDE w:val="0"/>
              <w:autoSpaceDN w:val="0"/>
              <w:spacing w:before="120" w:after="120"/>
              <w:jc w:val="both"/>
              <w:rPr>
                <w:b/>
                <w:i/>
                <w:sz w:val="26"/>
                <w:szCs w:val="26"/>
                <w:lang w:val="pt-BR"/>
              </w:rPr>
            </w:pPr>
            <w:r w:rsidRPr="00B65FE9">
              <w:rPr>
                <w:b/>
                <w:bCs/>
                <w:i/>
                <w:spacing w:val="-4"/>
                <w:sz w:val="26"/>
                <w:szCs w:val="26"/>
                <w:lang w:val="pt-BR"/>
              </w:rPr>
              <w:t>Tiêu chuẩn 7</w:t>
            </w:r>
            <w:r w:rsidRPr="00B65FE9">
              <w:rPr>
                <w:bCs/>
                <w:spacing w:val="-4"/>
                <w:sz w:val="26"/>
                <w:szCs w:val="26"/>
                <w:lang w:val="pt-BR"/>
              </w:rPr>
              <w:t xml:space="preserve">: Người học </w:t>
            </w:r>
            <w:r w:rsidRPr="00B65FE9">
              <w:rPr>
                <w:bCs/>
                <w:spacing w:val="-4"/>
                <w:sz w:val="26"/>
                <w:szCs w:val="26"/>
                <w:lang w:val="vi-VN"/>
              </w:rPr>
              <w:t xml:space="preserve">được </w:t>
            </w:r>
            <w:r w:rsidRPr="00B65FE9">
              <w:rPr>
                <w:bCs/>
                <w:spacing w:val="-4"/>
                <w:sz w:val="26"/>
                <w:szCs w:val="26"/>
                <w:u w:val="single"/>
                <w:lang w:val="vi-VN"/>
              </w:rPr>
              <w:lastRenderedPageBreak/>
              <w:t>tạo điều kiện</w:t>
            </w:r>
            <w:r w:rsidRPr="00B65FE9">
              <w:rPr>
                <w:bCs/>
                <w:spacing w:val="-4"/>
                <w:sz w:val="26"/>
                <w:szCs w:val="26"/>
                <w:lang w:val="vi-VN"/>
              </w:rPr>
              <w:t xml:space="preserve"> hoạt động, tập luyện văn nghệ, thể dục thể thao</w:t>
            </w:r>
            <w:r w:rsidRPr="00B65FE9">
              <w:rPr>
                <w:bCs/>
                <w:spacing w:val="-4"/>
                <w:sz w:val="26"/>
                <w:szCs w:val="26"/>
                <w:lang w:val="pt-BR"/>
              </w:rPr>
              <w:t xml:space="preserve">, tham gia các hoạt động xã hội; </w:t>
            </w:r>
            <w:r w:rsidRPr="00B65FE9">
              <w:rPr>
                <w:bCs/>
                <w:spacing w:val="-4"/>
                <w:sz w:val="26"/>
                <w:szCs w:val="26"/>
                <w:lang w:val="vi-VN"/>
              </w:rPr>
              <w:t xml:space="preserve">được </w:t>
            </w:r>
            <w:r w:rsidRPr="00B65FE9">
              <w:rPr>
                <w:bCs/>
                <w:spacing w:val="-4"/>
                <w:sz w:val="26"/>
                <w:szCs w:val="26"/>
                <w:u w:val="single"/>
                <w:lang w:val="vi-VN"/>
              </w:rPr>
              <w:t>đảm bảo an toàn</w:t>
            </w:r>
            <w:r w:rsidRPr="00B65FE9">
              <w:rPr>
                <w:bCs/>
                <w:spacing w:val="-4"/>
                <w:sz w:val="26"/>
                <w:szCs w:val="26"/>
                <w:lang w:val="vi-VN"/>
              </w:rPr>
              <w:t xml:space="preserve"> trong khuôn viên nhà trường</w:t>
            </w:r>
          </w:p>
        </w:tc>
        <w:tc>
          <w:tcPr>
            <w:tcW w:w="3402" w:type="dxa"/>
          </w:tcPr>
          <w:p w:rsidR="00932DB2" w:rsidRPr="007560E9" w:rsidRDefault="00932DB2" w:rsidP="00282DE3">
            <w:pPr>
              <w:widowControl w:val="0"/>
              <w:autoSpaceDE w:val="0"/>
              <w:autoSpaceDN w:val="0"/>
              <w:spacing w:before="120" w:after="120"/>
              <w:jc w:val="both"/>
              <w:rPr>
                <w:b/>
                <w:i/>
                <w:lang w:val="pt-BR"/>
              </w:rPr>
            </w:pPr>
          </w:p>
        </w:tc>
        <w:tc>
          <w:tcPr>
            <w:tcW w:w="1275" w:type="dxa"/>
            <w:vAlign w:val="center"/>
          </w:tcPr>
          <w:p w:rsidR="00932DB2" w:rsidRPr="007560E9" w:rsidRDefault="00365C94" w:rsidP="00DE79F0">
            <w:pPr>
              <w:widowControl w:val="0"/>
              <w:autoSpaceDE w:val="0"/>
              <w:autoSpaceDN w:val="0"/>
              <w:spacing w:before="120" w:after="120"/>
              <w:jc w:val="center"/>
              <w:rPr>
                <w:b/>
                <w:lang w:val="pt-BR"/>
              </w:rPr>
            </w:pPr>
            <w:r w:rsidRPr="007560E9">
              <w:rPr>
                <w:b/>
                <w:lang w:val="pt-BR"/>
              </w:rPr>
              <w:t>x</w:t>
            </w:r>
          </w:p>
        </w:tc>
        <w:tc>
          <w:tcPr>
            <w:tcW w:w="1418" w:type="dxa"/>
          </w:tcPr>
          <w:p w:rsidR="00932DB2" w:rsidRPr="007560E9" w:rsidRDefault="00932DB2" w:rsidP="006715B7">
            <w:pPr>
              <w:widowControl w:val="0"/>
              <w:autoSpaceDE w:val="0"/>
              <w:autoSpaceDN w:val="0"/>
              <w:spacing w:before="120" w:after="120"/>
              <w:jc w:val="center"/>
              <w:rPr>
                <w:b/>
                <w:i/>
                <w:lang w:val="pt-BR"/>
              </w:rPr>
            </w:pPr>
          </w:p>
        </w:tc>
      </w:tr>
      <w:tr w:rsidR="00ED4DAD" w:rsidRPr="00641522" w:rsidTr="00ED4DAD">
        <w:tc>
          <w:tcPr>
            <w:tcW w:w="563" w:type="dxa"/>
          </w:tcPr>
          <w:p w:rsidR="00ED4DAD" w:rsidRPr="007560E9" w:rsidRDefault="00ED4DAD" w:rsidP="006542A8">
            <w:pPr>
              <w:widowControl w:val="0"/>
              <w:autoSpaceDE w:val="0"/>
              <w:autoSpaceDN w:val="0"/>
              <w:spacing w:before="120" w:after="120"/>
              <w:jc w:val="both"/>
              <w:rPr>
                <w:lang w:val="pt-BR"/>
              </w:rPr>
            </w:pPr>
          </w:p>
        </w:tc>
        <w:tc>
          <w:tcPr>
            <w:tcW w:w="3373" w:type="dxa"/>
            <w:vAlign w:val="center"/>
          </w:tcPr>
          <w:p w:rsidR="00ED4DAD" w:rsidRPr="00ED4DAD" w:rsidRDefault="00ED4DAD" w:rsidP="00ED4DAD">
            <w:pPr>
              <w:widowControl w:val="0"/>
              <w:autoSpaceDE w:val="0"/>
              <w:autoSpaceDN w:val="0"/>
              <w:spacing w:before="120" w:after="120"/>
              <w:rPr>
                <w:b/>
                <w:bCs/>
                <w:spacing w:val="-4"/>
                <w:sz w:val="26"/>
                <w:szCs w:val="26"/>
                <w:lang w:val="pt-BR"/>
              </w:rPr>
            </w:pPr>
            <w:r w:rsidRPr="00ED4DAD">
              <w:rPr>
                <w:b/>
                <w:bCs/>
                <w:spacing w:val="-4"/>
                <w:sz w:val="26"/>
                <w:szCs w:val="26"/>
                <w:lang w:val="pt-BR"/>
              </w:rPr>
              <w:t>Nội hàm 1</w:t>
            </w:r>
          </w:p>
        </w:tc>
        <w:tc>
          <w:tcPr>
            <w:tcW w:w="3402" w:type="dxa"/>
          </w:tcPr>
          <w:p w:rsidR="00ED4DAD" w:rsidRPr="00282DE3" w:rsidRDefault="00ED4DAD" w:rsidP="001B76FB">
            <w:pPr>
              <w:widowControl w:val="0"/>
              <w:autoSpaceDE w:val="0"/>
              <w:autoSpaceDN w:val="0"/>
              <w:spacing w:before="120" w:after="120"/>
              <w:jc w:val="both"/>
              <w:rPr>
                <w:sz w:val="26"/>
                <w:szCs w:val="26"/>
                <w:lang w:val="pt-BR"/>
              </w:rPr>
            </w:pPr>
            <w:r w:rsidRPr="00282DE3">
              <w:rPr>
                <w:sz w:val="26"/>
                <w:szCs w:val="26"/>
                <w:lang w:val="pt-BR"/>
              </w:rPr>
              <w:t>Đoàn TNCS HCM</w:t>
            </w:r>
            <w:r>
              <w:rPr>
                <w:sz w:val="26"/>
                <w:szCs w:val="26"/>
                <w:lang w:val="pt-BR"/>
              </w:rPr>
              <w:t xml:space="preserve"> và Hội </w:t>
            </w:r>
            <w:r w:rsidR="001B76FB">
              <w:rPr>
                <w:sz w:val="26"/>
                <w:szCs w:val="26"/>
                <w:lang w:val="pt-BR"/>
              </w:rPr>
              <w:t>SV</w:t>
            </w:r>
            <w:r>
              <w:rPr>
                <w:sz w:val="26"/>
                <w:szCs w:val="26"/>
                <w:lang w:val="pt-BR"/>
              </w:rPr>
              <w:t xml:space="preserve"> Việt Nam của Trường</w:t>
            </w:r>
            <w:r w:rsidRPr="00282DE3">
              <w:rPr>
                <w:sz w:val="26"/>
                <w:szCs w:val="26"/>
                <w:lang w:val="pt-BR"/>
              </w:rPr>
              <w:t xml:space="preserve"> có nhiệm vụ </w:t>
            </w:r>
            <w:r>
              <w:rPr>
                <w:sz w:val="26"/>
                <w:szCs w:val="26"/>
                <w:lang w:val="pt-BR"/>
              </w:rPr>
              <w:t>t</w:t>
            </w:r>
            <w:r w:rsidRPr="00282DE3">
              <w:rPr>
                <w:sz w:val="26"/>
                <w:szCs w:val="26"/>
                <w:lang w:val="pt-BR"/>
              </w:rPr>
              <w:t>ổ chức các hoạt động, tạo môi trường giáo dục, rèn luyện đoàn viên, sinh viên nâng cao nhận thức, trình độ</w:t>
            </w:r>
            <w:r w:rsidRPr="00641522">
              <w:rPr>
                <w:color w:val="333333"/>
                <w:sz w:val="26"/>
                <w:szCs w:val="26"/>
                <w:shd w:val="clear" w:color="auto" w:fill="FAFAFA"/>
                <w:lang w:val="pt-BR"/>
              </w:rPr>
              <w:t xml:space="preserve">, </w:t>
            </w:r>
            <w:r w:rsidRPr="00282DE3">
              <w:rPr>
                <w:sz w:val="26"/>
                <w:szCs w:val="26"/>
                <w:lang w:val="pt-BR"/>
              </w:rPr>
              <w:t>năng lực về mọi mặ</w:t>
            </w:r>
            <w:r w:rsidR="00614764">
              <w:rPr>
                <w:sz w:val="26"/>
                <w:szCs w:val="26"/>
                <w:lang w:val="pt-BR"/>
              </w:rPr>
              <w:t>t</w:t>
            </w:r>
          </w:p>
        </w:tc>
        <w:tc>
          <w:tcPr>
            <w:tcW w:w="1275" w:type="dxa"/>
            <w:vAlign w:val="center"/>
          </w:tcPr>
          <w:p w:rsidR="00ED4DAD" w:rsidRPr="007560E9" w:rsidRDefault="00ED4DAD" w:rsidP="00DE79F0">
            <w:pPr>
              <w:widowControl w:val="0"/>
              <w:autoSpaceDE w:val="0"/>
              <w:autoSpaceDN w:val="0"/>
              <w:spacing w:before="120" w:after="120"/>
              <w:jc w:val="center"/>
              <w:rPr>
                <w:b/>
                <w:lang w:val="pt-BR"/>
              </w:rPr>
            </w:pPr>
          </w:p>
        </w:tc>
        <w:tc>
          <w:tcPr>
            <w:tcW w:w="1418" w:type="dxa"/>
          </w:tcPr>
          <w:p w:rsidR="00ED4DAD" w:rsidRPr="007560E9" w:rsidRDefault="00ED4DAD" w:rsidP="006715B7">
            <w:pPr>
              <w:widowControl w:val="0"/>
              <w:autoSpaceDE w:val="0"/>
              <w:autoSpaceDN w:val="0"/>
              <w:spacing w:before="120" w:after="120"/>
              <w:jc w:val="center"/>
              <w:rPr>
                <w:b/>
                <w:i/>
                <w:lang w:val="pt-BR"/>
              </w:rPr>
            </w:pPr>
          </w:p>
        </w:tc>
      </w:tr>
      <w:tr w:rsidR="00ED4DAD" w:rsidRPr="00641522" w:rsidTr="00ED4DAD">
        <w:tc>
          <w:tcPr>
            <w:tcW w:w="563" w:type="dxa"/>
          </w:tcPr>
          <w:p w:rsidR="00ED4DAD" w:rsidRPr="007560E9" w:rsidRDefault="00ED4DAD" w:rsidP="006542A8">
            <w:pPr>
              <w:widowControl w:val="0"/>
              <w:autoSpaceDE w:val="0"/>
              <w:autoSpaceDN w:val="0"/>
              <w:spacing w:before="120" w:after="120"/>
              <w:jc w:val="both"/>
              <w:rPr>
                <w:lang w:val="pt-BR"/>
              </w:rPr>
            </w:pPr>
          </w:p>
        </w:tc>
        <w:tc>
          <w:tcPr>
            <w:tcW w:w="3373" w:type="dxa"/>
            <w:vAlign w:val="center"/>
          </w:tcPr>
          <w:p w:rsidR="00ED4DAD" w:rsidRPr="00ED4DAD" w:rsidRDefault="00ED4DAD" w:rsidP="00ED4DAD">
            <w:pPr>
              <w:widowControl w:val="0"/>
              <w:autoSpaceDE w:val="0"/>
              <w:autoSpaceDN w:val="0"/>
              <w:spacing w:before="120" w:after="120"/>
              <w:rPr>
                <w:b/>
                <w:bCs/>
                <w:spacing w:val="-4"/>
                <w:sz w:val="26"/>
                <w:szCs w:val="26"/>
                <w:lang w:val="pt-BR"/>
              </w:rPr>
            </w:pPr>
            <w:r w:rsidRPr="00ED4DAD">
              <w:rPr>
                <w:b/>
                <w:bCs/>
                <w:spacing w:val="-4"/>
                <w:sz w:val="26"/>
                <w:szCs w:val="26"/>
                <w:lang w:val="pt-BR"/>
              </w:rPr>
              <w:t>Nội hàm 2</w:t>
            </w:r>
          </w:p>
        </w:tc>
        <w:tc>
          <w:tcPr>
            <w:tcW w:w="3402" w:type="dxa"/>
          </w:tcPr>
          <w:p w:rsidR="00ED4DAD" w:rsidRPr="00ED4DAD" w:rsidRDefault="00ED4DAD" w:rsidP="001B76FB">
            <w:pPr>
              <w:widowControl w:val="0"/>
              <w:autoSpaceDE w:val="0"/>
              <w:autoSpaceDN w:val="0"/>
              <w:spacing w:before="120" w:after="120"/>
              <w:jc w:val="both"/>
              <w:rPr>
                <w:sz w:val="26"/>
                <w:szCs w:val="26"/>
                <w:lang w:val="pt-BR"/>
              </w:rPr>
            </w:pPr>
            <w:r w:rsidRPr="00ED4DAD">
              <w:rPr>
                <w:sz w:val="26"/>
                <w:szCs w:val="26"/>
                <w:lang w:val="pt-BR"/>
              </w:rPr>
              <w:t xml:space="preserve">Đoàn TNCS HCM và Hội </w:t>
            </w:r>
            <w:r w:rsidR="001B76FB">
              <w:rPr>
                <w:sz w:val="26"/>
                <w:szCs w:val="26"/>
                <w:lang w:val="pt-BR"/>
              </w:rPr>
              <w:t>SV</w:t>
            </w:r>
            <w:r w:rsidRPr="00ED4DAD">
              <w:rPr>
                <w:sz w:val="26"/>
                <w:szCs w:val="26"/>
                <w:lang w:val="pt-BR"/>
              </w:rPr>
              <w:t xml:space="preserve"> Việt Nam của Trường có nhiệm vụ Đại diện, chăm lo và bảo vệ lợi ích hợp pháp, chính đáng của cán bộ đoàn viên, sinh viên</w:t>
            </w:r>
          </w:p>
        </w:tc>
        <w:tc>
          <w:tcPr>
            <w:tcW w:w="1275" w:type="dxa"/>
            <w:vAlign w:val="center"/>
          </w:tcPr>
          <w:p w:rsidR="00ED4DAD" w:rsidRPr="007560E9" w:rsidRDefault="00ED4DAD" w:rsidP="00DE79F0">
            <w:pPr>
              <w:widowControl w:val="0"/>
              <w:autoSpaceDE w:val="0"/>
              <w:autoSpaceDN w:val="0"/>
              <w:spacing w:before="120" w:after="120"/>
              <w:jc w:val="center"/>
              <w:rPr>
                <w:b/>
                <w:lang w:val="pt-BR"/>
              </w:rPr>
            </w:pPr>
          </w:p>
        </w:tc>
        <w:tc>
          <w:tcPr>
            <w:tcW w:w="1418" w:type="dxa"/>
          </w:tcPr>
          <w:p w:rsidR="00ED4DAD" w:rsidRPr="007560E9" w:rsidRDefault="00ED4DAD" w:rsidP="006715B7">
            <w:pPr>
              <w:widowControl w:val="0"/>
              <w:autoSpaceDE w:val="0"/>
              <w:autoSpaceDN w:val="0"/>
              <w:spacing w:before="120" w:after="120"/>
              <w:jc w:val="center"/>
              <w:rPr>
                <w:b/>
                <w:i/>
                <w:lang w:val="pt-BR"/>
              </w:rPr>
            </w:pPr>
          </w:p>
        </w:tc>
      </w:tr>
    </w:tbl>
    <w:p w:rsidR="00932DB2" w:rsidRPr="007560E9" w:rsidRDefault="00932DB2" w:rsidP="00932DB2">
      <w:pPr>
        <w:spacing w:before="60" w:after="60" w:line="25" w:lineRule="atLeast"/>
        <w:ind w:firstLine="426"/>
        <w:jc w:val="both"/>
        <w:rPr>
          <w:b/>
          <w:lang w:val="pt-BR"/>
        </w:rPr>
      </w:pPr>
    </w:p>
    <w:p w:rsidR="00E169D8" w:rsidRPr="00641522" w:rsidRDefault="00932DB2" w:rsidP="00301E14">
      <w:pPr>
        <w:pStyle w:val="Heading3"/>
        <w:ind w:left="0"/>
        <w:rPr>
          <w:lang w:val="pt-BR"/>
        </w:rPr>
      </w:pPr>
      <w:bookmarkStart w:id="35" w:name="_Toc494026202"/>
      <w:bookmarkStart w:id="36" w:name="_Toc494038740"/>
      <w:r w:rsidRPr="00641522">
        <w:rPr>
          <w:lang w:val="pt-BR"/>
        </w:rPr>
        <w:t>3.2. Tự đánh giá chức năng, nhiệm vụ theo từng chỉ số có liên quan</w:t>
      </w:r>
      <w:bookmarkEnd w:id="35"/>
      <w:bookmarkEnd w:id="36"/>
    </w:p>
    <w:p w:rsidR="000529BF" w:rsidRPr="00641522" w:rsidRDefault="00E169D8" w:rsidP="00301E14">
      <w:pPr>
        <w:pStyle w:val="Heading4"/>
        <w:ind w:firstLine="720"/>
        <w:rPr>
          <w:lang w:val="pt-BR"/>
        </w:rPr>
      </w:pPr>
      <w:r w:rsidRPr="00641522">
        <w:rPr>
          <w:lang w:val="pt-BR"/>
        </w:rPr>
        <w:t xml:space="preserve">3.2.1. </w:t>
      </w:r>
      <w:r w:rsidR="000529BF" w:rsidRPr="00641522">
        <w:rPr>
          <w:lang w:val="pt-BR"/>
        </w:rPr>
        <w:t xml:space="preserve">Tiêu chí 1- Mục tiêu, sứ mạng, tổ chức và quản lý </w:t>
      </w:r>
    </w:p>
    <w:p w:rsidR="000529BF" w:rsidRPr="007560E9" w:rsidRDefault="000529BF" w:rsidP="00301E14">
      <w:pPr>
        <w:widowControl w:val="0"/>
        <w:autoSpaceDE w:val="0"/>
        <w:autoSpaceDN w:val="0"/>
        <w:spacing w:line="276" w:lineRule="auto"/>
        <w:ind w:firstLine="720"/>
        <w:jc w:val="both"/>
        <w:rPr>
          <w:bCs/>
          <w:iCs/>
          <w:lang w:val="nl-NL"/>
        </w:rPr>
      </w:pPr>
      <w:r w:rsidRPr="007560E9">
        <w:rPr>
          <w:b/>
          <w:bCs/>
          <w:i/>
          <w:iCs/>
          <w:lang w:val="nl-NL"/>
        </w:rPr>
        <w:t>Tiêu chuẩn 10</w:t>
      </w:r>
      <w:r w:rsidRPr="007560E9">
        <w:rPr>
          <w:bCs/>
          <w:iCs/>
          <w:lang w:val="nl-NL"/>
        </w:rPr>
        <w:t>:</w:t>
      </w:r>
      <w:r w:rsidRPr="007560E9">
        <w:rPr>
          <w:b/>
          <w:bCs/>
          <w:iCs/>
          <w:lang w:val="nl-NL"/>
        </w:rPr>
        <w:t xml:space="preserve"> </w:t>
      </w:r>
      <w:r w:rsidRPr="007560E9">
        <w:rPr>
          <w:bCs/>
          <w:iCs/>
          <w:lang w:val="nl-NL"/>
        </w:rPr>
        <w:t>Các đoàn thể, xã hội trong trường hoạt động theo đúng điều lệ của tổ chức mình và theo quy định của pháp luật, góp phần đảm bảo và nâng cao chất lượng đào tạo của trường.</w:t>
      </w:r>
    </w:p>
    <w:p w:rsidR="00932DB2" w:rsidRPr="007560E9" w:rsidRDefault="00752DD4" w:rsidP="000F4EEB">
      <w:pPr>
        <w:widowControl w:val="0"/>
        <w:autoSpaceDE w:val="0"/>
        <w:autoSpaceDN w:val="0"/>
        <w:spacing w:line="276" w:lineRule="auto"/>
        <w:ind w:firstLine="720"/>
        <w:jc w:val="both"/>
        <w:rPr>
          <w:b/>
          <w:lang w:val="pt-BR"/>
        </w:rPr>
      </w:pPr>
      <w:r w:rsidRPr="007560E9">
        <w:rPr>
          <w:b/>
          <w:i/>
          <w:lang w:val="pt-BR"/>
        </w:rPr>
        <w:t>a.</w:t>
      </w:r>
      <w:r w:rsidR="00932DB2" w:rsidRPr="007560E9">
        <w:rPr>
          <w:b/>
          <w:i/>
          <w:lang w:val="pt-BR"/>
        </w:rPr>
        <w:t xml:space="preserve"> Mô tả</w:t>
      </w:r>
    </w:p>
    <w:p w:rsidR="00623FAB" w:rsidRDefault="00623FAB" w:rsidP="007C7BB9">
      <w:pPr>
        <w:spacing w:line="276" w:lineRule="auto"/>
        <w:ind w:firstLine="720"/>
        <w:jc w:val="both"/>
        <w:rPr>
          <w:bCs/>
          <w:iCs/>
          <w:sz w:val="26"/>
          <w:szCs w:val="26"/>
          <w:lang w:val="nl-NL"/>
        </w:rPr>
      </w:pPr>
      <w:r w:rsidRPr="00641522">
        <w:rPr>
          <w:b/>
          <w:lang w:val="nl-NL"/>
        </w:rPr>
        <w:t>a.1. Nội hàm 1:</w:t>
      </w:r>
      <w:r w:rsidRPr="00641522">
        <w:rPr>
          <w:lang w:val="nl-NL"/>
        </w:rPr>
        <w:t xml:space="preserve"> </w:t>
      </w:r>
      <w:r w:rsidRPr="00B65FE9">
        <w:rPr>
          <w:bCs/>
          <w:iCs/>
          <w:sz w:val="26"/>
          <w:szCs w:val="26"/>
          <w:lang w:val="nl-NL"/>
        </w:rPr>
        <w:t>Các đoàn thể, tổ chức xã hội trong trường hoạt động theo đúng điều lệ của tổ chức mình và theo quy định của pháp luật</w:t>
      </w:r>
    </w:p>
    <w:p w:rsidR="0050675D" w:rsidRPr="00641522" w:rsidRDefault="00623FAB" w:rsidP="007C7BB9">
      <w:pPr>
        <w:spacing w:line="276" w:lineRule="auto"/>
        <w:ind w:firstLine="720"/>
        <w:jc w:val="both"/>
        <w:rPr>
          <w:i/>
          <w:color w:val="FF0000"/>
          <w:lang w:val="nl-NL"/>
        </w:rPr>
      </w:pPr>
      <w:r w:rsidRPr="00641522">
        <w:rPr>
          <w:lang w:val="nl-NL"/>
        </w:rPr>
        <w:t xml:space="preserve"> </w:t>
      </w:r>
      <w:r w:rsidR="0050675D" w:rsidRPr="007560E9">
        <w:rPr>
          <w:lang w:val="vi-VN"/>
        </w:rPr>
        <w:t>Các tổ chức đoàn thể</w:t>
      </w:r>
      <w:r w:rsidR="00D42797" w:rsidRPr="00641522">
        <w:rPr>
          <w:lang w:val="nl-NL"/>
        </w:rPr>
        <w:t xml:space="preserve">, </w:t>
      </w:r>
      <w:r w:rsidR="00D42797" w:rsidRPr="007560E9">
        <w:rPr>
          <w:bCs/>
          <w:iCs/>
          <w:lang w:val="nl-NL"/>
        </w:rPr>
        <w:t>tổ chức</w:t>
      </w:r>
      <w:r w:rsidR="00D42797" w:rsidRPr="00641522">
        <w:rPr>
          <w:lang w:val="nl-NL"/>
        </w:rPr>
        <w:t xml:space="preserve"> </w:t>
      </w:r>
      <w:r w:rsidR="00D42797" w:rsidRPr="007560E9">
        <w:rPr>
          <w:lang w:val="vi-VN"/>
        </w:rPr>
        <w:t>xã hộ</w:t>
      </w:r>
      <w:r w:rsidR="00D42797">
        <w:rPr>
          <w:lang w:val="vi-VN"/>
        </w:rPr>
        <w:t>i</w:t>
      </w:r>
      <w:r w:rsidR="0050675D" w:rsidRPr="007560E9">
        <w:rPr>
          <w:lang w:val="vi-VN"/>
        </w:rPr>
        <w:t xml:space="preserve"> trong trường bao gồm Công đoàn, Đoàn TNCS Hồ Chí Minh, Ban nữ công, </w:t>
      </w:r>
      <w:r w:rsidR="001B4CC6" w:rsidRPr="00641522">
        <w:rPr>
          <w:lang w:val="nl-NL"/>
        </w:rPr>
        <w:t>H</w:t>
      </w:r>
      <w:r w:rsidR="0050675D" w:rsidRPr="007560E9">
        <w:rPr>
          <w:lang w:val="vi-VN"/>
        </w:rPr>
        <w:t>ội SV</w:t>
      </w:r>
      <w:r w:rsidR="007560E9" w:rsidRPr="00641522">
        <w:rPr>
          <w:lang w:val="nl-NL"/>
        </w:rPr>
        <w:t xml:space="preserve"> Việt Nam</w:t>
      </w:r>
      <w:r w:rsidR="0050675D" w:rsidRPr="007560E9">
        <w:rPr>
          <w:lang w:val="vi-VN"/>
        </w:rPr>
        <w:t xml:space="preserve"> thực hiện tốt các chức năng, nhiệm vụ của mình theo điều lệ, tham mưu với Đảng ủy, phối hợp với chuyên môn đồng cấp và các bộ phận trong trường thực hiện tốt Qui chế dân chủ ở cơ sở, nhiệm vụ chính trị trung tâm của nhà trường</w:t>
      </w:r>
      <w:r w:rsidR="0050675D" w:rsidRPr="00641522">
        <w:rPr>
          <w:lang w:val="nl-NL"/>
        </w:rPr>
        <w:t xml:space="preserve"> </w:t>
      </w:r>
      <w:r w:rsidR="0050675D" w:rsidRPr="007560E9">
        <w:rPr>
          <w:i/>
          <w:color w:val="FF0000"/>
          <w:lang w:val="vi-VN"/>
        </w:rPr>
        <w:t>(</w:t>
      </w:r>
      <w:r w:rsidR="00781753" w:rsidRPr="00641522">
        <w:rPr>
          <w:color w:val="FF0000"/>
          <w:lang w:val="nl-NL"/>
        </w:rPr>
        <w:t>1.10.1.01</w:t>
      </w:r>
      <w:r w:rsidR="0050675D" w:rsidRPr="007560E9">
        <w:rPr>
          <w:i/>
          <w:color w:val="FF0000"/>
          <w:lang w:val="vi-VN"/>
        </w:rPr>
        <w:t xml:space="preserve">– Các quyết định bổ nhiệm ban chấp hành </w:t>
      </w:r>
      <w:r w:rsidR="001E0B32" w:rsidRPr="007560E9">
        <w:rPr>
          <w:bCs/>
          <w:iCs/>
          <w:color w:val="FF0000"/>
          <w:lang w:val="nl-NL"/>
        </w:rPr>
        <w:t>đoàn thể, tổ chức xã hội trong trường</w:t>
      </w:r>
      <w:r w:rsidR="0050675D" w:rsidRPr="007560E9">
        <w:rPr>
          <w:i/>
          <w:color w:val="FF0000"/>
          <w:lang w:val="vi-VN"/>
        </w:rPr>
        <w:t xml:space="preserve">; </w:t>
      </w:r>
      <w:r w:rsidR="00781753" w:rsidRPr="00641522">
        <w:rPr>
          <w:color w:val="FF0000"/>
          <w:lang w:val="nl-NL"/>
        </w:rPr>
        <w:t>1.10.1.02</w:t>
      </w:r>
      <w:r w:rsidR="0050675D" w:rsidRPr="007560E9">
        <w:rPr>
          <w:i/>
          <w:color w:val="FF0000"/>
          <w:lang w:val="vi-VN"/>
        </w:rPr>
        <w:t xml:space="preserve">– Quy chế hoạt động của các tổ chức </w:t>
      </w:r>
      <w:r w:rsidR="007C7BB9" w:rsidRPr="007560E9">
        <w:rPr>
          <w:bCs/>
          <w:iCs/>
          <w:color w:val="FF0000"/>
          <w:lang w:val="nl-NL"/>
        </w:rPr>
        <w:t>đoàn thể, tổ chức xã hội trong trường</w:t>
      </w:r>
      <w:r w:rsidR="0050675D" w:rsidRPr="007560E9">
        <w:rPr>
          <w:i/>
          <w:color w:val="FF0000"/>
          <w:lang w:val="vi-VN"/>
        </w:rPr>
        <w:t xml:space="preserve">). </w:t>
      </w:r>
    </w:p>
    <w:p w:rsidR="00623FAB" w:rsidRPr="00641522" w:rsidRDefault="00623FAB" w:rsidP="00D42797">
      <w:pPr>
        <w:spacing w:line="276" w:lineRule="auto"/>
        <w:ind w:firstLine="720"/>
        <w:jc w:val="both"/>
        <w:rPr>
          <w:b/>
          <w:lang w:val="nl-NL"/>
        </w:rPr>
      </w:pPr>
      <w:r w:rsidRPr="00641522">
        <w:rPr>
          <w:b/>
          <w:lang w:val="nl-NL"/>
        </w:rPr>
        <w:t>a.2. Nội hàm 2:</w:t>
      </w:r>
      <w:r w:rsidRPr="00623FAB">
        <w:rPr>
          <w:bCs/>
          <w:iCs/>
          <w:sz w:val="26"/>
          <w:szCs w:val="26"/>
          <w:lang w:val="nl-NL"/>
        </w:rPr>
        <w:t xml:space="preserve"> </w:t>
      </w:r>
      <w:r>
        <w:rPr>
          <w:bCs/>
          <w:iCs/>
          <w:sz w:val="26"/>
          <w:szCs w:val="26"/>
          <w:lang w:val="nl-NL"/>
        </w:rPr>
        <w:t>G</w:t>
      </w:r>
      <w:r w:rsidRPr="00B65FE9">
        <w:rPr>
          <w:bCs/>
          <w:iCs/>
          <w:sz w:val="26"/>
          <w:szCs w:val="26"/>
          <w:lang w:val="nl-NL"/>
        </w:rPr>
        <w:t>óp phần đảm bảo và nâng cao chất lượng đào tạo của trường.</w:t>
      </w:r>
    </w:p>
    <w:p w:rsidR="00D42797" w:rsidRPr="007560E9" w:rsidRDefault="00623FAB" w:rsidP="00D42797">
      <w:pPr>
        <w:spacing w:line="276" w:lineRule="auto"/>
        <w:ind w:firstLine="720"/>
        <w:jc w:val="both"/>
        <w:rPr>
          <w:i/>
          <w:color w:val="FF0000"/>
          <w:lang w:val="vi-VN"/>
        </w:rPr>
      </w:pPr>
      <w:r w:rsidRPr="00641522">
        <w:rPr>
          <w:lang w:val="nl-NL"/>
        </w:rPr>
        <w:t xml:space="preserve"> </w:t>
      </w:r>
      <w:r w:rsidR="00D42797" w:rsidRPr="007560E9">
        <w:rPr>
          <w:lang w:val="vi-VN"/>
        </w:rPr>
        <w:t xml:space="preserve">Hiệu quả hoạt động của các tổ chức đoàn thể đã góp phần không nhỏ tạo dựng được sự đoàn kết nhất trí cao trong toàn trường; nâng cao đời sống tinh thần cho học sinh, sinh viên; góp phần tích cực nâng cao nhận thức, ý thức, giáo dục truyền thống lối sống, đạo đức, giáo dục ý thức nghề nghiệp, nâng cao chất lượng học sinh, sinh viên; chủ động, tích cực tham gia các hoạt động xã hội, nhân đạo, thiện nguyện, hoạt động phong trào, tổ chức tốt các hoạt động thi đua tạo không khí sôi nổi vui tươi lành mạnh </w:t>
      </w:r>
      <w:r w:rsidR="00D42797" w:rsidRPr="007560E9">
        <w:rPr>
          <w:lang w:val="vi-VN"/>
        </w:rPr>
        <w:lastRenderedPageBreak/>
        <w:t xml:space="preserve">trong nhà trường, tập hơp, thu hút được đông đảo HSSV tham gia, giảm thiểu tiêu cực và các tệ nạn xã hội góp phần nâng cao chất lượng đào tạo trong nhà trường. Đoàn TNCS Hồ Chí Minh nhà trường đã đạt nhiều thành tích và đã được các cấp ban ngành khen thưởng </w:t>
      </w:r>
      <w:r w:rsidR="00D42797" w:rsidRPr="007560E9">
        <w:rPr>
          <w:i/>
          <w:color w:val="FF0000"/>
          <w:lang w:val="vi-VN"/>
        </w:rPr>
        <w:t>(</w:t>
      </w:r>
      <w:r w:rsidR="00D42797" w:rsidRPr="00641522">
        <w:rPr>
          <w:color w:val="FF0000"/>
          <w:lang w:val="vi-VN"/>
        </w:rPr>
        <w:t>1.10.1.0</w:t>
      </w:r>
      <w:r w:rsidR="006F3A7E" w:rsidRPr="00641522">
        <w:rPr>
          <w:color w:val="FF0000"/>
          <w:lang w:val="vi-VN"/>
        </w:rPr>
        <w:t>3</w:t>
      </w:r>
      <w:r w:rsidR="00D42797" w:rsidRPr="00641522">
        <w:rPr>
          <w:color w:val="FF0000"/>
          <w:lang w:val="vi-VN"/>
        </w:rPr>
        <w:t xml:space="preserve"> </w:t>
      </w:r>
      <w:r w:rsidR="00D42797" w:rsidRPr="007560E9">
        <w:rPr>
          <w:i/>
          <w:color w:val="FF0000"/>
          <w:lang w:val="vi-VN"/>
        </w:rPr>
        <w:t xml:space="preserve">– Báo cáo hàng năm về các hoạt động </w:t>
      </w:r>
      <w:r w:rsidR="006F3A7E" w:rsidRPr="007560E9">
        <w:rPr>
          <w:i/>
          <w:color w:val="FF0000"/>
          <w:lang w:val="vi-VN"/>
        </w:rPr>
        <w:t xml:space="preserve">của các tổ chức </w:t>
      </w:r>
      <w:r w:rsidR="006F3A7E" w:rsidRPr="007560E9">
        <w:rPr>
          <w:bCs/>
          <w:iCs/>
          <w:color w:val="FF0000"/>
          <w:lang w:val="nl-NL"/>
        </w:rPr>
        <w:t>đoàn thể, tổ chức xã hội trong trường</w:t>
      </w:r>
      <w:r w:rsidR="00D42797" w:rsidRPr="007560E9">
        <w:rPr>
          <w:i/>
          <w:color w:val="FF0000"/>
          <w:lang w:val="vi-VN"/>
        </w:rPr>
        <w:t>).</w:t>
      </w:r>
    </w:p>
    <w:p w:rsidR="00D42797" w:rsidRPr="00641522" w:rsidRDefault="00D42797" w:rsidP="006F3A7E">
      <w:pPr>
        <w:spacing w:line="276" w:lineRule="auto"/>
        <w:ind w:firstLine="720"/>
        <w:jc w:val="both"/>
        <w:rPr>
          <w:i/>
          <w:lang w:val="vi-VN"/>
        </w:rPr>
      </w:pPr>
      <w:r w:rsidRPr="007560E9">
        <w:rPr>
          <w:lang w:val="vi-VN"/>
        </w:rPr>
        <w:t>Chương trình, kế hoạch  hoạt động của các tổ chức đoàn thể bám sát nhiệm vụ chính trị của nhà trường hàng năm và theo sự chỉ đạo của các tổ chức đoàn thể cấp trên</w:t>
      </w:r>
      <w:r w:rsidRPr="00641522">
        <w:rPr>
          <w:lang w:val="vi-VN"/>
        </w:rPr>
        <w:t>:</w:t>
      </w:r>
      <w:r w:rsidRPr="007560E9">
        <w:rPr>
          <w:lang w:val="vi-VN"/>
        </w:rPr>
        <w:t xml:space="preserve"> Giao lưu văn hóa – văn nghệ, cắm trại, thể dục thể thao, tham quan du lịch, thanh niên tình nguyện, trao quà khuyến học, tham gia các hoạt động do cấp trên phát động,... Các tổ chức đoàn thể hàng năm được xếp loại </w:t>
      </w:r>
      <w:r w:rsidRPr="00641522">
        <w:rPr>
          <w:lang w:val="vi-VN"/>
        </w:rPr>
        <w:t>tiên tiến</w:t>
      </w:r>
      <w:r w:rsidRPr="007560E9">
        <w:rPr>
          <w:lang w:val="vi-VN"/>
        </w:rPr>
        <w:t xml:space="preserve"> </w:t>
      </w:r>
      <w:r w:rsidRPr="007560E9">
        <w:rPr>
          <w:i/>
          <w:color w:val="FF0000"/>
          <w:lang w:val="vi-VN"/>
        </w:rPr>
        <w:t>(</w:t>
      </w:r>
      <w:r w:rsidRPr="00641522">
        <w:rPr>
          <w:color w:val="FF0000"/>
          <w:lang w:val="vi-VN"/>
        </w:rPr>
        <w:t xml:space="preserve">1.10.1.04 </w:t>
      </w:r>
      <w:r w:rsidRPr="007560E9">
        <w:rPr>
          <w:i/>
          <w:color w:val="FF0000"/>
          <w:lang w:val="vi-VN"/>
        </w:rPr>
        <w:t xml:space="preserve">– Danh hiệu thi đua đạt được của </w:t>
      </w:r>
      <w:r w:rsidR="006F3A7E" w:rsidRPr="007560E9">
        <w:rPr>
          <w:i/>
          <w:color w:val="FF0000"/>
          <w:lang w:val="vi-VN"/>
        </w:rPr>
        <w:t xml:space="preserve">các tổ chức </w:t>
      </w:r>
      <w:r w:rsidR="006F3A7E" w:rsidRPr="007560E9">
        <w:rPr>
          <w:bCs/>
          <w:iCs/>
          <w:color w:val="FF0000"/>
          <w:lang w:val="nl-NL"/>
        </w:rPr>
        <w:t>đoàn thể, tổ chức xã hội trong trường</w:t>
      </w:r>
      <w:r w:rsidRPr="007560E9">
        <w:rPr>
          <w:i/>
          <w:color w:val="FF0000"/>
          <w:lang w:val="vi-VN"/>
        </w:rPr>
        <w:t>).</w:t>
      </w:r>
    </w:p>
    <w:p w:rsidR="0050675D" w:rsidRPr="007560E9" w:rsidRDefault="00752DD4" w:rsidP="000F4EEB">
      <w:pPr>
        <w:spacing w:line="276" w:lineRule="auto"/>
        <w:ind w:firstLine="720"/>
        <w:jc w:val="both"/>
        <w:rPr>
          <w:b/>
          <w:i/>
          <w:lang w:val="pt-BR"/>
        </w:rPr>
      </w:pPr>
      <w:r w:rsidRPr="007560E9">
        <w:rPr>
          <w:b/>
          <w:i/>
          <w:lang w:val="pt-BR"/>
        </w:rPr>
        <w:t>b.</w:t>
      </w:r>
      <w:r w:rsidR="0050675D" w:rsidRPr="007560E9">
        <w:rPr>
          <w:b/>
          <w:i/>
          <w:lang w:val="pt-BR"/>
        </w:rPr>
        <w:t xml:space="preserve"> Đánh giá </w:t>
      </w:r>
    </w:p>
    <w:p w:rsidR="0050675D" w:rsidRPr="00641522" w:rsidRDefault="0050675D" w:rsidP="000F4EEB">
      <w:pPr>
        <w:spacing w:line="276" w:lineRule="auto"/>
        <w:ind w:firstLine="720"/>
        <w:rPr>
          <w:b/>
          <w:lang w:val="vi-VN"/>
        </w:rPr>
      </w:pPr>
      <w:r w:rsidRPr="007560E9">
        <w:rPr>
          <w:b/>
          <w:lang w:val="vi-VN"/>
        </w:rPr>
        <w:t xml:space="preserve">Tự đánh giá </w:t>
      </w:r>
      <w:r w:rsidRPr="00641522">
        <w:rPr>
          <w:b/>
          <w:lang w:val="vi-VN"/>
        </w:rPr>
        <w:t>tiêu chí 1 – tiêu chuẩn 10</w:t>
      </w:r>
      <w:r w:rsidRPr="007560E9">
        <w:rPr>
          <w:b/>
          <w:lang w:val="vi-VN"/>
        </w:rPr>
        <w:t xml:space="preserve">: </w:t>
      </w:r>
      <w:r w:rsidRPr="00641522">
        <w:rPr>
          <w:b/>
          <w:lang w:val="vi-VN"/>
        </w:rPr>
        <w:t>Hoàn thành</w:t>
      </w:r>
    </w:p>
    <w:p w:rsidR="00BE642D" w:rsidRPr="007560E9" w:rsidRDefault="00BE642D" w:rsidP="000F4EEB">
      <w:pPr>
        <w:spacing w:line="276" w:lineRule="auto"/>
        <w:ind w:firstLine="720"/>
        <w:rPr>
          <w:b/>
          <w:i/>
          <w:lang w:val="nl-NL"/>
        </w:rPr>
      </w:pPr>
      <w:r w:rsidRPr="007560E9">
        <w:rPr>
          <w:b/>
          <w:i/>
          <w:lang w:val="nl-NL"/>
        </w:rPr>
        <w:t>- Điểm mạnh:</w:t>
      </w:r>
    </w:p>
    <w:p w:rsidR="00BE642D" w:rsidRPr="007560E9" w:rsidRDefault="00BE642D" w:rsidP="007C7BB9">
      <w:pPr>
        <w:spacing w:line="276" w:lineRule="auto"/>
        <w:ind w:firstLine="720"/>
        <w:jc w:val="both"/>
        <w:rPr>
          <w:lang w:val="nl-NL"/>
        </w:rPr>
      </w:pPr>
      <w:r w:rsidRPr="007560E9">
        <w:rPr>
          <w:bCs/>
          <w:iCs/>
          <w:lang w:val="nl-NL"/>
        </w:rPr>
        <w:t xml:space="preserve">Các đoàn thể, tổ chức xã hội </w:t>
      </w:r>
      <w:r w:rsidRPr="007560E9">
        <w:rPr>
          <w:lang w:val="nl-NL"/>
        </w:rPr>
        <w:t xml:space="preserve">trong nhà trường phát huy được sức mạnh tập thể tạo được không khí thi đua trong giảng dạy, học tập và phục vụ. Nội bộ đoàn kết thống nhất thực hiện nhiệm vụ. </w:t>
      </w:r>
      <w:r w:rsidRPr="007560E9">
        <w:rPr>
          <w:bCs/>
          <w:iCs/>
          <w:lang w:val="nl-NL"/>
        </w:rPr>
        <w:t>Hoạt động theo đúng điều lệ của tổ chức mình và theo quy định của pháp luật</w:t>
      </w:r>
    </w:p>
    <w:p w:rsidR="00BE642D" w:rsidRPr="007560E9" w:rsidRDefault="00BE642D" w:rsidP="007C7BB9">
      <w:pPr>
        <w:spacing w:line="276" w:lineRule="auto"/>
        <w:ind w:firstLine="720"/>
        <w:jc w:val="both"/>
        <w:rPr>
          <w:lang w:val="nl-NL"/>
        </w:rPr>
      </w:pPr>
      <w:r w:rsidRPr="007560E9">
        <w:rPr>
          <w:lang w:val="nl-NL"/>
        </w:rPr>
        <w:t>Đảng bộ nhà trường đã thực hiện tốt vai trò lãnh đạo có phân công, tập trung chỉ đạo theo nghị quyết và chấp hành sự chỉ đạo của cấp trên. Các đoàn thể trong trường đã góp phần không nhỏ giúp cho việc đào tạo của nhà trường đạt hiệu quả cao.</w:t>
      </w:r>
    </w:p>
    <w:p w:rsidR="00BE642D" w:rsidRPr="007560E9" w:rsidRDefault="00BE642D" w:rsidP="000F4EEB">
      <w:pPr>
        <w:spacing w:line="276" w:lineRule="auto"/>
        <w:ind w:firstLine="720"/>
        <w:rPr>
          <w:b/>
          <w:i/>
          <w:lang w:val="nl-NL"/>
        </w:rPr>
      </w:pPr>
      <w:r w:rsidRPr="007560E9">
        <w:rPr>
          <w:b/>
          <w:i/>
          <w:lang w:val="nl-NL"/>
        </w:rPr>
        <w:t xml:space="preserve">- Điểm yếu: </w:t>
      </w:r>
    </w:p>
    <w:p w:rsidR="00BE642D" w:rsidRPr="007560E9" w:rsidRDefault="00BE642D" w:rsidP="007C7BB9">
      <w:pPr>
        <w:spacing w:line="276" w:lineRule="auto"/>
        <w:ind w:firstLine="720"/>
        <w:jc w:val="both"/>
        <w:rPr>
          <w:lang w:val="nl-NL"/>
        </w:rPr>
      </w:pPr>
      <w:r w:rsidRPr="007560E9">
        <w:rPr>
          <w:lang w:val="nl-NL"/>
        </w:rPr>
        <w:t xml:space="preserve">So với các yêu cầu của các chỉ số trong Tiêu chí 1 - Tiêu chuẩn 10, trường nhận thấy </w:t>
      </w:r>
      <w:r w:rsidR="0063391F">
        <w:rPr>
          <w:lang w:val="nl-NL"/>
        </w:rPr>
        <w:t xml:space="preserve">đã hoàn thành </w:t>
      </w:r>
      <w:r w:rsidRPr="007560E9">
        <w:rPr>
          <w:lang w:val="nl-NL"/>
        </w:rPr>
        <w:t>đầy đủ những điều kiện đề ra, không có điểm tồn tại cần khắc phục.</w:t>
      </w:r>
    </w:p>
    <w:p w:rsidR="00BE642D" w:rsidRPr="007560E9" w:rsidRDefault="00BE642D" w:rsidP="000F4EEB">
      <w:pPr>
        <w:spacing w:line="276" w:lineRule="auto"/>
        <w:ind w:firstLine="720"/>
        <w:jc w:val="both"/>
        <w:rPr>
          <w:b/>
          <w:lang w:val="nl-NL"/>
        </w:rPr>
      </w:pPr>
      <w:r w:rsidRPr="007560E9">
        <w:rPr>
          <w:b/>
          <w:lang w:val="nl-NL"/>
        </w:rPr>
        <w:t>c. Kế hoạch:</w:t>
      </w:r>
    </w:p>
    <w:p w:rsidR="00932DB2" w:rsidRPr="007560E9" w:rsidRDefault="00BE642D" w:rsidP="007C7BB9">
      <w:pPr>
        <w:spacing w:line="276" w:lineRule="auto"/>
        <w:ind w:firstLine="720"/>
        <w:jc w:val="both"/>
        <w:rPr>
          <w:lang w:val="nl-NL"/>
        </w:rPr>
      </w:pPr>
      <w:r w:rsidRPr="007560E9">
        <w:rPr>
          <w:lang w:val="nl-NL"/>
        </w:rPr>
        <w:t xml:space="preserve">Hàng năm Đảng bộ nhà trường lãnh đạo </w:t>
      </w:r>
      <w:r w:rsidR="0063391F">
        <w:rPr>
          <w:lang w:val="nl-NL"/>
        </w:rPr>
        <w:t>c</w:t>
      </w:r>
      <w:r w:rsidRPr="007560E9">
        <w:rPr>
          <w:bCs/>
          <w:iCs/>
          <w:lang w:val="nl-NL"/>
        </w:rPr>
        <w:t xml:space="preserve">ác </w:t>
      </w:r>
      <w:r w:rsidR="0063391F">
        <w:rPr>
          <w:bCs/>
          <w:iCs/>
          <w:lang w:val="nl-NL"/>
        </w:rPr>
        <w:t xml:space="preserve">tổ chức </w:t>
      </w:r>
      <w:r w:rsidRPr="007560E9">
        <w:rPr>
          <w:bCs/>
          <w:iCs/>
          <w:lang w:val="nl-NL"/>
        </w:rPr>
        <w:t xml:space="preserve">đoàn thể, tổ chức xã hội </w:t>
      </w:r>
      <w:r w:rsidRPr="007560E9">
        <w:rPr>
          <w:lang w:val="nl-NL"/>
        </w:rPr>
        <w:t>thực hiện tốt nhiệm vụ theo chỉ đạo củ</w:t>
      </w:r>
      <w:r w:rsidR="0063391F">
        <w:rPr>
          <w:lang w:val="nl-NL"/>
        </w:rPr>
        <w:t xml:space="preserve">a </w:t>
      </w:r>
      <w:r w:rsidRPr="007560E9">
        <w:rPr>
          <w:lang w:val="nl-NL"/>
        </w:rPr>
        <w:t xml:space="preserve">các tổ chức </w:t>
      </w:r>
      <w:r w:rsidRPr="007560E9">
        <w:rPr>
          <w:bCs/>
          <w:iCs/>
          <w:lang w:val="nl-NL"/>
        </w:rPr>
        <w:t xml:space="preserve">đoàn thể, tổ chức xã hội cấp trên </w:t>
      </w:r>
      <w:r w:rsidRPr="007560E9">
        <w:rPr>
          <w:lang w:val="nl-NL"/>
        </w:rPr>
        <w:t xml:space="preserve">, tổ chức tốt các hoạt động phong trào mang tính giáo dục cao, phù hợp với đặc điểm nhà trường, sắp xếp bố trí thời gian hợp lý hạn chế ảnh hưởng đến công tác giảng dạy và học tập trong nhà trường.  </w:t>
      </w:r>
      <w:r w:rsidR="009675FB" w:rsidRPr="00641522">
        <w:rPr>
          <w:bCs/>
          <w:lang w:val="nl-NL"/>
        </w:rPr>
        <w:tab/>
      </w:r>
    </w:p>
    <w:p w:rsidR="0050675D" w:rsidRPr="007560E9" w:rsidRDefault="0050675D" w:rsidP="00301E14">
      <w:pPr>
        <w:pStyle w:val="Heading4"/>
        <w:rPr>
          <w:lang w:val="pt-BR"/>
        </w:rPr>
      </w:pPr>
      <w:r w:rsidRPr="00641522">
        <w:rPr>
          <w:lang w:val="nl-NL"/>
        </w:rPr>
        <w:t xml:space="preserve">3.2.2. </w:t>
      </w:r>
      <w:r w:rsidRPr="007560E9">
        <w:rPr>
          <w:lang w:val="pt-BR"/>
        </w:rPr>
        <w:t xml:space="preserve">Tiêu chí </w:t>
      </w:r>
      <w:r w:rsidR="0022534A" w:rsidRPr="007560E9">
        <w:rPr>
          <w:lang w:val="pt-BR"/>
        </w:rPr>
        <w:t>8</w:t>
      </w:r>
      <w:r w:rsidRPr="007560E9">
        <w:rPr>
          <w:lang w:val="pt-BR"/>
        </w:rPr>
        <w:t xml:space="preserve">- </w:t>
      </w:r>
      <w:r w:rsidR="0022534A" w:rsidRPr="007560E9">
        <w:rPr>
          <w:lang w:val="nl-NL"/>
        </w:rPr>
        <w:t>Dịch vụ người học</w:t>
      </w:r>
    </w:p>
    <w:p w:rsidR="0022534A" w:rsidRPr="007560E9" w:rsidRDefault="0022534A" w:rsidP="000F4EEB">
      <w:pPr>
        <w:widowControl w:val="0"/>
        <w:autoSpaceDE w:val="0"/>
        <w:autoSpaceDN w:val="0"/>
        <w:spacing w:line="276" w:lineRule="auto"/>
        <w:ind w:firstLine="720"/>
        <w:jc w:val="both"/>
        <w:rPr>
          <w:b/>
          <w:i/>
          <w:lang w:val="pt-BR"/>
        </w:rPr>
      </w:pPr>
      <w:r w:rsidRPr="007560E9">
        <w:rPr>
          <w:b/>
          <w:bCs/>
          <w:i/>
          <w:spacing w:val="-4"/>
          <w:lang w:val="pt-BR"/>
        </w:rPr>
        <w:t>Tiêu chuẩn 7</w:t>
      </w:r>
      <w:r w:rsidRPr="007560E9">
        <w:rPr>
          <w:bCs/>
          <w:spacing w:val="-4"/>
          <w:lang w:val="pt-BR"/>
        </w:rPr>
        <w:t xml:space="preserve">: Người học </w:t>
      </w:r>
      <w:r w:rsidRPr="007560E9">
        <w:rPr>
          <w:bCs/>
          <w:spacing w:val="-4"/>
          <w:lang w:val="vi-VN"/>
        </w:rPr>
        <w:t>được tạo điều kiện hoạt động, tập luyện văn nghệ, thể dục thể thao</w:t>
      </w:r>
      <w:r w:rsidRPr="007560E9">
        <w:rPr>
          <w:bCs/>
          <w:spacing w:val="-4"/>
          <w:lang w:val="pt-BR"/>
        </w:rPr>
        <w:t xml:space="preserve">, tham gia các hoạt động xã hội; </w:t>
      </w:r>
      <w:r w:rsidRPr="007560E9">
        <w:rPr>
          <w:bCs/>
          <w:spacing w:val="-4"/>
          <w:lang w:val="vi-VN"/>
        </w:rPr>
        <w:t>được đảm bảo an toàn trong khuôn viên nhà trường</w:t>
      </w:r>
      <w:r w:rsidRPr="00641522">
        <w:rPr>
          <w:bCs/>
          <w:spacing w:val="-4"/>
          <w:lang w:val="pt-BR"/>
        </w:rPr>
        <w:t>.</w:t>
      </w:r>
      <w:r w:rsidRPr="007560E9">
        <w:rPr>
          <w:b/>
          <w:i/>
          <w:lang w:val="pt-BR"/>
        </w:rPr>
        <w:t xml:space="preserve"> </w:t>
      </w:r>
    </w:p>
    <w:p w:rsidR="0050675D" w:rsidRPr="001D0FC2" w:rsidRDefault="0050675D" w:rsidP="00883EC4">
      <w:pPr>
        <w:pStyle w:val="ListParagraph"/>
        <w:widowControl w:val="0"/>
        <w:numPr>
          <w:ilvl w:val="0"/>
          <w:numId w:val="12"/>
        </w:numPr>
        <w:autoSpaceDE w:val="0"/>
        <w:autoSpaceDN w:val="0"/>
        <w:spacing w:line="276" w:lineRule="auto"/>
        <w:jc w:val="both"/>
        <w:rPr>
          <w:b/>
          <w:i/>
          <w:lang w:val="pt-BR"/>
        </w:rPr>
      </w:pPr>
      <w:r w:rsidRPr="001D0FC2">
        <w:rPr>
          <w:b/>
          <w:i/>
          <w:lang w:val="pt-BR"/>
        </w:rPr>
        <w:t>Mô tả</w:t>
      </w:r>
    </w:p>
    <w:p w:rsidR="00ED4DAD" w:rsidRDefault="00ED4DAD" w:rsidP="00054DE5">
      <w:pPr>
        <w:spacing w:line="276" w:lineRule="auto"/>
        <w:ind w:firstLine="720"/>
        <w:jc w:val="both"/>
        <w:rPr>
          <w:bCs/>
          <w:lang w:val="nb-NO"/>
        </w:rPr>
      </w:pPr>
      <w:r w:rsidRPr="00ED4DAD">
        <w:rPr>
          <w:b/>
          <w:bCs/>
          <w:lang w:val="nb-NO"/>
        </w:rPr>
        <w:t>a.1.Nội hàm 1:</w:t>
      </w:r>
      <w:r>
        <w:rPr>
          <w:bCs/>
          <w:lang w:val="nb-NO"/>
        </w:rPr>
        <w:t xml:space="preserve"> </w:t>
      </w:r>
      <w:r w:rsidRPr="00ED4DAD">
        <w:rPr>
          <w:bCs/>
          <w:spacing w:val="-4"/>
          <w:lang w:val="pt-BR"/>
        </w:rPr>
        <w:t xml:space="preserve">Người học </w:t>
      </w:r>
      <w:r w:rsidRPr="00ED4DAD">
        <w:rPr>
          <w:bCs/>
          <w:spacing w:val="-4"/>
          <w:lang w:val="vi-VN"/>
        </w:rPr>
        <w:t>được tạo điều kiện hoạt động, tập luyện văn nghệ, thể dục thể thao</w:t>
      </w:r>
      <w:r w:rsidRPr="00ED4DAD">
        <w:rPr>
          <w:bCs/>
          <w:spacing w:val="-4"/>
          <w:lang w:val="pt-BR"/>
        </w:rPr>
        <w:t>, tham gia các hoạt động xã hội</w:t>
      </w:r>
    </w:p>
    <w:p w:rsidR="00054DE5" w:rsidRPr="00054DE5" w:rsidRDefault="001D0FC2" w:rsidP="00054DE5">
      <w:pPr>
        <w:spacing w:line="276" w:lineRule="auto"/>
        <w:ind w:firstLine="720"/>
        <w:jc w:val="both"/>
        <w:rPr>
          <w:i/>
          <w:color w:val="FF0000"/>
          <w:lang w:val="pt-BR"/>
        </w:rPr>
      </w:pPr>
      <w:r w:rsidRPr="001D0FC2">
        <w:rPr>
          <w:bCs/>
          <w:lang w:val="nb-NO"/>
        </w:rPr>
        <w:t>Ngoài học giáo dục thể chất theo chương trình chính khóa, HSSV được tạo điều kiện để tập luyện sinh hoạt văn hóa, văn nghệ, thể dục thể thao</w:t>
      </w:r>
      <w:r w:rsidR="00054DE5">
        <w:rPr>
          <w:bCs/>
          <w:lang w:val="nb-NO"/>
        </w:rPr>
        <w:t xml:space="preserve"> và tham gia các hoạt </w:t>
      </w:r>
      <w:r w:rsidR="00054DE5">
        <w:rPr>
          <w:bCs/>
          <w:lang w:val="nb-NO"/>
        </w:rPr>
        <w:lastRenderedPageBreak/>
        <w:t>động xã hội</w:t>
      </w:r>
      <w:r w:rsidRPr="001D0FC2">
        <w:rPr>
          <w:bCs/>
          <w:lang w:val="nb-NO"/>
        </w:rPr>
        <w:t>. Đoàn Thanh niên và Hội Sinh viên đóng vai trò nòng cốt trong việc tổ chức các hoạt động văn hóa, văn nghệ</w:t>
      </w:r>
      <w:r w:rsidR="00054DE5">
        <w:rPr>
          <w:bCs/>
          <w:lang w:val="nb-NO"/>
        </w:rPr>
        <w:t xml:space="preserve"> và hoạt động xã hội</w:t>
      </w:r>
      <w:r>
        <w:rPr>
          <w:bCs/>
          <w:lang w:val="nb-NO"/>
        </w:rPr>
        <w:t xml:space="preserve"> cho SV. </w:t>
      </w:r>
      <w:r w:rsidRPr="001D0FC2">
        <w:rPr>
          <w:lang w:val="pt-BR"/>
        </w:rPr>
        <w:t xml:space="preserve">Lợi thế của trường trong hoạt động thể dục thể thao là trường có một sân bóng đá rộng , </w:t>
      </w:r>
      <w:r>
        <w:rPr>
          <w:lang w:val="pt-BR"/>
        </w:rPr>
        <w:t>02 sân bóng rỗ</w:t>
      </w:r>
      <w:r w:rsidRPr="001D0FC2">
        <w:rPr>
          <w:lang w:val="pt-BR"/>
        </w:rPr>
        <w:t xml:space="preserve"> và </w:t>
      </w:r>
      <w:r>
        <w:rPr>
          <w:lang w:val="pt-BR"/>
        </w:rPr>
        <w:t>02</w:t>
      </w:r>
      <w:r w:rsidRPr="001D0FC2">
        <w:rPr>
          <w:lang w:val="pt-BR"/>
        </w:rPr>
        <w:t xml:space="preserve"> sân bóng chuyề</w:t>
      </w:r>
      <w:r>
        <w:rPr>
          <w:lang w:val="pt-BR"/>
        </w:rPr>
        <w:t xml:space="preserve">n và </w:t>
      </w:r>
      <w:r w:rsidRPr="001D0FC2">
        <w:rPr>
          <w:lang w:val="pt-BR"/>
        </w:rPr>
        <w:t xml:space="preserve">sân cầu lông trong khuôn viên. Nhân dịp các ngày lễ lớn của đất nước và dân tộc, Đoàn thanh niên và các khoa đều tổ chức hội thao tại </w:t>
      </w:r>
      <w:r w:rsidR="005212DD">
        <w:rPr>
          <w:lang w:val="pt-BR"/>
        </w:rPr>
        <w:t xml:space="preserve">các </w:t>
      </w:r>
      <w:r w:rsidRPr="001D0FC2">
        <w:rPr>
          <w:lang w:val="pt-BR"/>
        </w:rPr>
        <w:t>sân này, qua đó tạo ra sân chơi lành mạnh, thắt chặt tinh thần đoàn kết, giao lưu giữ</w:t>
      </w:r>
      <w:r>
        <w:rPr>
          <w:lang w:val="pt-BR"/>
        </w:rPr>
        <w:t xml:space="preserve">a HSSV. </w:t>
      </w:r>
      <w:r w:rsidRPr="007560E9">
        <w:rPr>
          <w:lang w:val="pt-BR"/>
        </w:rPr>
        <w:t>T</w:t>
      </w:r>
      <w:r w:rsidRPr="007560E9">
        <w:rPr>
          <w:lang w:val="sv-SE"/>
        </w:rPr>
        <w:t xml:space="preserve">rong các hoạt động tập thể của thanh niên, sinh viên trường được chủ động tham gia và sinh hoạt trong môi trường năng động với nhiều hoạt động khác nhau như văn hóa văn nghệ, thể dục thể thao, rèn luyện kỹ năng xã hội. Với các câu lạc bộ (CLB) sở thích sinh viên như: CLB Văn nghệ, CLB Bóng đá, CLB Cầu lông, CLB Võ thuật, </w:t>
      </w:r>
      <w:r w:rsidR="00D84EAD">
        <w:rPr>
          <w:lang w:val="sv-SE"/>
        </w:rPr>
        <w:t>CLB Bóng rỗ</w:t>
      </w:r>
      <w:r w:rsidRPr="007560E9">
        <w:rPr>
          <w:lang w:val="sv-SE"/>
        </w:rPr>
        <w:t>,</w:t>
      </w:r>
      <w:r w:rsidR="00D84EAD">
        <w:rPr>
          <w:lang w:val="sv-SE"/>
        </w:rPr>
        <w:t xml:space="preserve"> CLb Bóng chuyền</w:t>
      </w:r>
      <w:r w:rsidRPr="007560E9">
        <w:rPr>
          <w:lang w:val="sv-SE"/>
        </w:rPr>
        <w:t xml:space="preserve">...người học được tham gia hoạt động văn hóa, rèn luyện thể chất và vui chơi giải trí sau thời gian học tập. </w:t>
      </w:r>
      <w:r w:rsidRPr="007560E9">
        <w:rPr>
          <w:i/>
          <w:color w:val="FF0000"/>
          <w:lang w:val="vi-VN"/>
        </w:rPr>
        <w:t>(</w:t>
      </w:r>
      <w:r w:rsidRPr="00641522">
        <w:rPr>
          <w:color w:val="FF0000"/>
          <w:lang w:val="sv-SE"/>
        </w:rPr>
        <w:t xml:space="preserve">8.07.1.01 </w:t>
      </w:r>
      <w:r w:rsidRPr="007560E9">
        <w:rPr>
          <w:i/>
          <w:color w:val="FF0000"/>
          <w:lang w:val="vi-VN"/>
        </w:rPr>
        <w:t xml:space="preserve">– Các kế hoạch hoạt động của tổ chức </w:t>
      </w:r>
      <w:r w:rsidRPr="00641522">
        <w:rPr>
          <w:i/>
          <w:color w:val="FF0000"/>
          <w:lang w:val="sv-SE"/>
        </w:rPr>
        <w:t>Đoàn Thanh niên, Hội sinh viên</w:t>
      </w:r>
      <w:r w:rsidRPr="007560E9">
        <w:rPr>
          <w:i/>
          <w:color w:val="FF0000"/>
          <w:lang w:val="pt-BR"/>
        </w:rPr>
        <w:t>)</w:t>
      </w:r>
    </w:p>
    <w:p w:rsidR="00ED4DAD" w:rsidRDefault="00ED4DAD" w:rsidP="007A7D96">
      <w:pPr>
        <w:widowControl w:val="0"/>
        <w:spacing w:line="276" w:lineRule="auto"/>
        <w:ind w:firstLine="720"/>
        <w:jc w:val="both"/>
        <w:rPr>
          <w:lang w:val="pt-BR"/>
        </w:rPr>
      </w:pPr>
      <w:r>
        <w:rPr>
          <w:b/>
          <w:bCs/>
          <w:lang w:val="nb-NO"/>
        </w:rPr>
        <w:t>a.2</w:t>
      </w:r>
      <w:r w:rsidRPr="00ED4DAD">
        <w:rPr>
          <w:b/>
          <w:bCs/>
          <w:lang w:val="nb-NO"/>
        </w:rPr>
        <w:t>.Nộ</w:t>
      </w:r>
      <w:r>
        <w:rPr>
          <w:b/>
          <w:bCs/>
          <w:lang w:val="nb-NO"/>
        </w:rPr>
        <w:t>i hàm 2</w:t>
      </w:r>
      <w:r w:rsidRPr="00ED4DAD">
        <w:rPr>
          <w:b/>
          <w:bCs/>
          <w:lang w:val="nb-NO"/>
        </w:rPr>
        <w:t>:</w:t>
      </w:r>
    </w:p>
    <w:p w:rsidR="001D0FC2" w:rsidRPr="007A7D96" w:rsidRDefault="001D0FC2" w:rsidP="007A7D96">
      <w:pPr>
        <w:widowControl w:val="0"/>
        <w:spacing w:line="276" w:lineRule="auto"/>
        <w:ind w:firstLine="720"/>
        <w:jc w:val="both"/>
        <w:rPr>
          <w:color w:val="FF0000"/>
          <w:lang w:val="pt-BR"/>
        </w:rPr>
      </w:pPr>
      <w:r w:rsidRPr="005A5DAE">
        <w:rPr>
          <w:lang w:val="pt-BR"/>
        </w:rPr>
        <w:t xml:space="preserve">Trường đã thiết lập mối quan hệ chặt chẽ với UBND và công an quận Tân Bình; UBND và công an phường 4; để phối hợp, thực hiện phong trào thi đua toàn dân bảo vệ an ninh tổ quốc, giữ gìn an ninh, trật tự, an toàn xã hội, đảm bảo môi trường học tập, cảnh quan sư phạm và an toàn cho HSSV, ngăn chặn các tội phạm và tệ nạn xã hội xâm nhập vào trường. Hằng năm Trường cùng với các đơn vị trên ký cam kết thực hiện </w:t>
      </w:r>
      <w:r w:rsidRPr="005A5DAE">
        <w:rPr>
          <w:color w:val="FF0000"/>
          <w:lang w:val="pt-BR"/>
        </w:rPr>
        <w:t>nội quy, quy chế xây dựng Trường đạt tiêu chuẩn “An toàn về an ninh, trật tự</w:t>
      </w:r>
      <w:r w:rsidR="007A7D96">
        <w:rPr>
          <w:color w:val="FF0000"/>
          <w:lang w:val="pt-BR"/>
        </w:rPr>
        <w:t>” (</w:t>
      </w:r>
      <w:r w:rsidR="005A5DAE" w:rsidRPr="00641522">
        <w:rPr>
          <w:color w:val="FF0000"/>
          <w:lang w:val="pt-BR"/>
        </w:rPr>
        <w:t xml:space="preserve">8.07.1.02 - </w:t>
      </w:r>
      <w:r w:rsidR="005A5DAE" w:rsidRPr="005A5DAE">
        <w:rPr>
          <w:color w:val="FF0000"/>
          <w:lang w:val="pt-BR"/>
        </w:rPr>
        <w:t xml:space="preserve">Nội quy, quy chế xây dựng Trường đạt tiêu chuẩn “An toàn về an ninh, trật tự” </w:t>
      </w:r>
      <w:r w:rsidR="007A7D96">
        <w:rPr>
          <w:color w:val="FF0000"/>
          <w:lang w:val="pt-BR"/>
        </w:rPr>
        <w:t>)</w:t>
      </w:r>
      <w:r w:rsidRPr="005A5DAE">
        <w:rPr>
          <w:color w:val="FF0000"/>
          <w:lang w:val="pt-BR"/>
        </w:rPr>
        <w:t xml:space="preserve"> </w:t>
      </w:r>
      <w:r w:rsidRPr="005A5DAE">
        <w:rPr>
          <w:lang w:val="pt-BR"/>
        </w:rPr>
        <w:t xml:space="preserve">và </w:t>
      </w:r>
      <w:r w:rsidRPr="005A5DAE">
        <w:rPr>
          <w:color w:val="FF0000"/>
          <w:lang w:val="pt-BR"/>
        </w:rPr>
        <w:t>đều được UBND quận Tân Bình công nhận đạt tiêu chuẩ</w:t>
      </w:r>
      <w:r w:rsidR="007A7D96">
        <w:rPr>
          <w:color w:val="FF0000"/>
          <w:lang w:val="pt-BR"/>
        </w:rPr>
        <w:t>n (</w:t>
      </w:r>
      <w:r w:rsidR="005A5DAE" w:rsidRPr="00641522">
        <w:rPr>
          <w:color w:val="FF0000"/>
          <w:lang w:val="pt-BR"/>
        </w:rPr>
        <w:t>8.07.1.03 – Các Quyết định công nhận đạt chuẩ</w:t>
      </w:r>
      <w:r w:rsidR="007A7D96" w:rsidRPr="00641522">
        <w:rPr>
          <w:color w:val="FF0000"/>
          <w:lang w:val="pt-BR"/>
        </w:rPr>
        <w:t>n)</w:t>
      </w:r>
      <w:r w:rsidRPr="005212DD">
        <w:rPr>
          <w:b/>
          <w:color w:val="FF0000"/>
          <w:lang w:val="pt-BR"/>
        </w:rPr>
        <w:t>.</w:t>
      </w:r>
      <w:r w:rsidRPr="005212DD">
        <w:rPr>
          <w:color w:val="FF0000"/>
          <w:lang w:val="pt-BR"/>
        </w:rPr>
        <w:t xml:space="preserve"> </w:t>
      </w:r>
      <w:r w:rsidRPr="001D0FC2">
        <w:rPr>
          <w:lang w:val="pt-BR"/>
        </w:rPr>
        <w:t xml:space="preserve">Việc </w:t>
      </w:r>
      <w:r w:rsidRPr="001D0FC2">
        <w:rPr>
          <w:bCs/>
          <w:lang w:val="nb-NO"/>
        </w:rPr>
        <w:t>thành lập các Tổ bảo vệ; Đội dân quân tự vệ; Đội PCCC; Ban kiểm tra an toàn, lao động;</w:t>
      </w:r>
      <w:r w:rsidRPr="001D0FC2">
        <w:rPr>
          <w:lang w:val="nb-NO"/>
        </w:rPr>
        <w:t xml:space="preserve"> Ban chỉ huy phòng chống lụt,</w:t>
      </w:r>
      <w:r w:rsidRPr="001D0FC2">
        <w:rPr>
          <w:bCs/>
          <w:lang w:val="nb-NO"/>
        </w:rPr>
        <w:t xml:space="preserve"> bão và tìm kiếm cứu nạn</w:t>
      </w:r>
      <w:r w:rsidRPr="001D0FC2">
        <w:rPr>
          <w:lang w:val="vi-VN"/>
        </w:rPr>
        <w:t xml:space="preserve"> </w:t>
      </w:r>
      <w:r w:rsidRPr="001D0FC2">
        <w:rPr>
          <w:lang w:val="pt-BR"/>
        </w:rPr>
        <w:t>đã giúp cho c</w:t>
      </w:r>
      <w:r w:rsidRPr="001D0FC2">
        <w:rPr>
          <w:lang w:val="vi-VN"/>
        </w:rPr>
        <w:t>ông tác đảm bảo an ninh trường học được thực hiện một cách triệt để nhằm ổn định tình hình trật tự trong và ngoài trường, tạo điều kiện cho HSSV an tâm học tập</w:t>
      </w:r>
      <w:r w:rsidRPr="001D0FC2">
        <w:rPr>
          <w:lang w:val="pt-BR"/>
        </w:rPr>
        <w:t xml:space="preserve"> </w:t>
      </w:r>
      <w:r w:rsidR="007A7D96">
        <w:rPr>
          <w:b/>
          <w:bCs/>
          <w:color w:val="FF0000"/>
          <w:lang w:val="nb-NO"/>
        </w:rPr>
        <w:t>(</w:t>
      </w:r>
      <w:r w:rsidR="005A5DAE" w:rsidRPr="00641522">
        <w:rPr>
          <w:color w:val="FF0000"/>
          <w:lang w:val="pt-BR"/>
        </w:rPr>
        <w:t xml:space="preserve">8.07.1.04 – Các quyết định thành lập </w:t>
      </w:r>
      <w:r w:rsidR="005A5DAE" w:rsidRPr="005A5DAE">
        <w:rPr>
          <w:bCs/>
          <w:color w:val="FF0000"/>
          <w:lang w:val="nb-NO"/>
        </w:rPr>
        <w:t xml:space="preserve">Tổ bảo vệ; Đội dân quân tự vệ; Đội PCCC; Ban kiểm tra an toàn, lao động </w:t>
      </w:r>
      <w:r w:rsidR="005A5DAE" w:rsidRPr="005A5DAE">
        <w:rPr>
          <w:color w:val="FF0000"/>
          <w:lang w:val="nb-NO"/>
        </w:rPr>
        <w:t>Ban chỉ huy phòng chống lụt,</w:t>
      </w:r>
      <w:r w:rsidR="005A5DAE" w:rsidRPr="005A5DAE">
        <w:rPr>
          <w:bCs/>
          <w:color w:val="FF0000"/>
          <w:lang w:val="nb-NO"/>
        </w:rPr>
        <w:t xml:space="preserve"> bão và tìm kiếm cứu nạn</w:t>
      </w:r>
      <w:r w:rsidR="007A7D96">
        <w:rPr>
          <w:b/>
          <w:bCs/>
          <w:color w:val="FF0000"/>
          <w:lang w:val="nb-NO"/>
        </w:rPr>
        <w:t>)</w:t>
      </w:r>
      <w:r w:rsidRPr="005212DD">
        <w:rPr>
          <w:b/>
          <w:color w:val="FF0000"/>
          <w:lang w:val="vi-VN"/>
        </w:rPr>
        <w:t>.</w:t>
      </w:r>
    </w:p>
    <w:p w:rsidR="0050675D" w:rsidRPr="007560E9" w:rsidRDefault="00752DD4" w:rsidP="000F4EEB">
      <w:pPr>
        <w:spacing w:line="276" w:lineRule="auto"/>
        <w:ind w:firstLine="720"/>
        <w:jc w:val="both"/>
        <w:rPr>
          <w:b/>
          <w:i/>
          <w:lang w:val="pt-BR"/>
        </w:rPr>
      </w:pPr>
      <w:r w:rsidRPr="007560E9">
        <w:rPr>
          <w:b/>
          <w:i/>
          <w:lang w:val="pt-BR"/>
        </w:rPr>
        <w:t>b.</w:t>
      </w:r>
      <w:r w:rsidR="0050675D" w:rsidRPr="007560E9">
        <w:rPr>
          <w:b/>
          <w:i/>
          <w:lang w:val="pt-BR"/>
        </w:rPr>
        <w:t xml:space="preserve"> Đánh giá </w:t>
      </w:r>
    </w:p>
    <w:p w:rsidR="0050675D" w:rsidRPr="00641522" w:rsidRDefault="0050675D" w:rsidP="000F4EEB">
      <w:pPr>
        <w:spacing w:line="276" w:lineRule="auto"/>
        <w:ind w:firstLine="720"/>
        <w:rPr>
          <w:b/>
          <w:lang w:val="pt-BR"/>
        </w:rPr>
      </w:pPr>
      <w:r w:rsidRPr="007560E9">
        <w:rPr>
          <w:b/>
          <w:lang w:val="vi-VN"/>
        </w:rPr>
        <w:t xml:space="preserve">Tự đánh giá </w:t>
      </w:r>
      <w:r w:rsidRPr="00641522">
        <w:rPr>
          <w:b/>
          <w:lang w:val="pt-BR"/>
        </w:rPr>
        <w:t xml:space="preserve">tiêu chí </w:t>
      </w:r>
      <w:r w:rsidR="009675FB" w:rsidRPr="00641522">
        <w:rPr>
          <w:b/>
          <w:lang w:val="pt-BR"/>
        </w:rPr>
        <w:t>8</w:t>
      </w:r>
      <w:r w:rsidRPr="00641522">
        <w:rPr>
          <w:b/>
          <w:lang w:val="pt-BR"/>
        </w:rPr>
        <w:t xml:space="preserve"> – tiêu chuẩn </w:t>
      </w:r>
      <w:r w:rsidR="009675FB" w:rsidRPr="00641522">
        <w:rPr>
          <w:b/>
          <w:lang w:val="pt-BR"/>
        </w:rPr>
        <w:t>7</w:t>
      </w:r>
      <w:r w:rsidRPr="007560E9">
        <w:rPr>
          <w:b/>
          <w:lang w:val="vi-VN"/>
        </w:rPr>
        <w:t xml:space="preserve">: </w:t>
      </w:r>
      <w:r w:rsidRPr="00641522">
        <w:rPr>
          <w:b/>
          <w:lang w:val="pt-BR"/>
        </w:rPr>
        <w:t>Hoàn thành</w:t>
      </w:r>
    </w:p>
    <w:p w:rsidR="00BE642D" w:rsidRPr="007560E9" w:rsidRDefault="00BE642D" w:rsidP="000F4EEB">
      <w:pPr>
        <w:spacing w:line="276" w:lineRule="auto"/>
        <w:ind w:firstLine="720"/>
        <w:jc w:val="both"/>
        <w:rPr>
          <w:bCs/>
          <w:i/>
          <w:lang w:val="vi-VN"/>
        </w:rPr>
      </w:pPr>
      <w:r w:rsidRPr="00641522">
        <w:rPr>
          <w:bCs/>
          <w:i/>
          <w:lang w:val="pt-BR"/>
        </w:rPr>
        <w:t>-</w:t>
      </w:r>
      <w:r w:rsidRPr="007560E9">
        <w:rPr>
          <w:bCs/>
          <w:i/>
          <w:lang w:val="vi-VN"/>
        </w:rPr>
        <w:t xml:space="preserve"> Điểm mạnh:</w:t>
      </w:r>
    </w:p>
    <w:p w:rsidR="00BE642D" w:rsidRPr="00641522" w:rsidRDefault="007A7D96" w:rsidP="007C7BB9">
      <w:pPr>
        <w:spacing w:line="276" w:lineRule="auto"/>
        <w:ind w:firstLine="720"/>
        <w:jc w:val="both"/>
        <w:rPr>
          <w:bCs/>
          <w:lang w:val="pt-BR"/>
        </w:rPr>
      </w:pPr>
      <w:r w:rsidRPr="00641522">
        <w:rPr>
          <w:bCs/>
          <w:lang w:val="pt-BR"/>
        </w:rPr>
        <w:t xml:space="preserve">Được </w:t>
      </w:r>
      <w:r w:rsidR="00BE642D" w:rsidRPr="007560E9">
        <w:rPr>
          <w:bCs/>
          <w:lang w:val="vi-VN"/>
        </w:rPr>
        <w:t xml:space="preserve">Đảng ủy, Ban Giám hiệu, </w:t>
      </w:r>
      <w:r w:rsidR="00BE642D" w:rsidRPr="00641522">
        <w:rPr>
          <w:bCs/>
          <w:lang w:val="pt-BR"/>
        </w:rPr>
        <w:t>Thành</w:t>
      </w:r>
      <w:r w:rsidR="00BE642D" w:rsidRPr="007560E9">
        <w:rPr>
          <w:bCs/>
          <w:lang w:val="vi-VN"/>
        </w:rPr>
        <w:t xml:space="preserve"> đoàn</w:t>
      </w:r>
      <w:r w:rsidR="00054DE5" w:rsidRPr="00641522">
        <w:rPr>
          <w:bCs/>
          <w:lang w:val="pt-BR"/>
        </w:rPr>
        <w:t xml:space="preserve"> Tp.HCM</w:t>
      </w:r>
      <w:r w:rsidR="00BE642D" w:rsidRPr="007560E9">
        <w:rPr>
          <w:bCs/>
          <w:lang w:val="vi-VN"/>
        </w:rPr>
        <w:t xml:space="preserve">, </w:t>
      </w:r>
      <w:r w:rsidR="00BE642D" w:rsidRPr="00641522">
        <w:rPr>
          <w:bCs/>
          <w:lang w:val="pt-BR"/>
        </w:rPr>
        <w:t>Hội sinh viên</w:t>
      </w:r>
      <w:r w:rsidR="00054DE5" w:rsidRPr="00641522">
        <w:rPr>
          <w:bCs/>
          <w:lang w:val="pt-BR"/>
        </w:rPr>
        <w:t xml:space="preserve"> Việt Nam</w:t>
      </w:r>
      <w:r w:rsidR="00BE642D" w:rsidRPr="00641522">
        <w:rPr>
          <w:bCs/>
          <w:lang w:val="pt-BR"/>
        </w:rPr>
        <w:t xml:space="preserve"> </w:t>
      </w:r>
      <w:r w:rsidR="00054DE5" w:rsidRPr="00641522">
        <w:rPr>
          <w:bCs/>
          <w:lang w:val="pt-BR"/>
        </w:rPr>
        <w:t>Tp.HCM</w:t>
      </w:r>
      <w:r w:rsidR="00054DE5" w:rsidRPr="007560E9">
        <w:rPr>
          <w:bCs/>
          <w:lang w:val="vi-VN"/>
        </w:rPr>
        <w:t xml:space="preserve"> </w:t>
      </w:r>
      <w:r w:rsidR="00BE642D" w:rsidRPr="007560E9">
        <w:rPr>
          <w:bCs/>
          <w:lang w:val="vi-VN"/>
        </w:rPr>
        <w:t>luôn quan tâm, chỉ đạo sát sao và tạo mọi điều kiện, cơ chế để các tổ chức đoàn thể trong trường hoạt động.</w:t>
      </w:r>
    </w:p>
    <w:p w:rsidR="007A7D96" w:rsidRPr="00641522" w:rsidRDefault="007A7D96" w:rsidP="007A7D96">
      <w:pPr>
        <w:widowControl w:val="0"/>
        <w:spacing w:line="276" w:lineRule="auto"/>
        <w:ind w:firstLine="720"/>
        <w:jc w:val="both"/>
        <w:rPr>
          <w:lang w:val="pt-BR"/>
        </w:rPr>
      </w:pPr>
      <w:r w:rsidRPr="003633BE">
        <w:rPr>
          <w:lang w:val="vi-VN"/>
        </w:rPr>
        <w:t>Người học</w:t>
      </w:r>
      <w:r w:rsidRPr="00641522">
        <w:rPr>
          <w:lang w:val="pt-BR"/>
        </w:rPr>
        <w:t xml:space="preserve"> </w:t>
      </w:r>
      <w:r w:rsidRPr="003633BE">
        <w:rPr>
          <w:lang w:val="vi-VN"/>
        </w:rPr>
        <w:t>được tạo điều kiện tham gia các hoạt động văn hóa văn nghệ, thể dục thể</w:t>
      </w:r>
      <w:r>
        <w:rPr>
          <w:lang w:val="vi-VN"/>
        </w:rPr>
        <w:t xml:space="preserve"> thao </w:t>
      </w:r>
      <w:r w:rsidRPr="00641522">
        <w:rPr>
          <w:lang w:val="pt-BR"/>
        </w:rPr>
        <w:t xml:space="preserve">và các hoạt động xã hội </w:t>
      </w:r>
      <w:r w:rsidR="00054DE5" w:rsidRPr="00641522">
        <w:rPr>
          <w:lang w:val="pt-BR"/>
        </w:rPr>
        <w:t xml:space="preserve">và </w:t>
      </w:r>
      <w:r w:rsidRPr="003633BE">
        <w:rPr>
          <w:lang w:val="vi-VN"/>
        </w:rPr>
        <w:t xml:space="preserve">được đảm bảo an toàn trong khuôn viên của trường; </w:t>
      </w:r>
    </w:p>
    <w:p w:rsidR="00BE642D" w:rsidRPr="007560E9" w:rsidRDefault="00BE642D" w:rsidP="000F4EEB">
      <w:pPr>
        <w:spacing w:line="276" w:lineRule="auto"/>
        <w:ind w:firstLine="720"/>
        <w:jc w:val="both"/>
        <w:rPr>
          <w:bCs/>
          <w:i/>
          <w:lang w:val="vi-VN"/>
        </w:rPr>
      </w:pPr>
      <w:r w:rsidRPr="00641522">
        <w:rPr>
          <w:bCs/>
          <w:i/>
          <w:lang w:val="pt-BR"/>
        </w:rPr>
        <w:t>-</w:t>
      </w:r>
      <w:r w:rsidRPr="007560E9">
        <w:rPr>
          <w:bCs/>
          <w:i/>
          <w:lang w:val="vi-VN"/>
        </w:rPr>
        <w:t xml:space="preserve"> Điểm tồn tại:</w:t>
      </w:r>
    </w:p>
    <w:p w:rsidR="00BE642D" w:rsidRPr="00641522" w:rsidRDefault="00BE642D" w:rsidP="007C7BB9">
      <w:pPr>
        <w:spacing w:line="276" w:lineRule="auto"/>
        <w:ind w:firstLine="720"/>
        <w:jc w:val="both"/>
        <w:rPr>
          <w:bCs/>
          <w:lang w:val="pt-BR"/>
        </w:rPr>
      </w:pPr>
      <w:r w:rsidRPr="007560E9">
        <w:rPr>
          <w:bCs/>
          <w:lang w:val="vi-VN"/>
        </w:rPr>
        <w:t xml:space="preserve">Cán bộ làm công tác </w:t>
      </w:r>
      <w:r w:rsidR="0063391F" w:rsidRPr="00641522">
        <w:rPr>
          <w:bCs/>
          <w:lang w:val="pt-BR"/>
        </w:rPr>
        <w:t xml:space="preserve">Đoàn thể </w:t>
      </w:r>
      <w:r w:rsidRPr="007560E9">
        <w:rPr>
          <w:bCs/>
          <w:lang w:val="vi-VN"/>
        </w:rPr>
        <w:t>đều là cán bộ kiêm nhiệm nên thời gian dành cho công tác trên còn hạn chế.</w:t>
      </w:r>
    </w:p>
    <w:p w:rsidR="0063391F" w:rsidRPr="0063391F" w:rsidRDefault="0063391F" w:rsidP="0063391F">
      <w:pPr>
        <w:widowControl w:val="0"/>
        <w:spacing w:line="276" w:lineRule="auto"/>
        <w:ind w:firstLine="720"/>
        <w:jc w:val="both"/>
        <w:rPr>
          <w:bCs/>
          <w:lang w:val="nb-NO"/>
        </w:rPr>
      </w:pPr>
      <w:r>
        <w:rPr>
          <w:bCs/>
          <w:lang w:val="nb-NO"/>
        </w:rPr>
        <w:t xml:space="preserve">Các hoạt động của </w:t>
      </w:r>
      <w:r w:rsidRPr="003633BE">
        <w:rPr>
          <w:bCs/>
          <w:lang w:val="nb-NO"/>
        </w:rPr>
        <w:t xml:space="preserve">đội nhóm, câu lạc bộ, văn hóa, văn nghệ, thể dục thể thao còn </w:t>
      </w:r>
      <w:r w:rsidRPr="003633BE">
        <w:rPr>
          <w:bCs/>
          <w:lang w:val="nb-NO"/>
        </w:rPr>
        <w:lastRenderedPageBreak/>
        <w:t xml:space="preserve">chưa </w:t>
      </w:r>
      <w:r>
        <w:rPr>
          <w:bCs/>
          <w:lang w:val="nb-NO"/>
        </w:rPr>
        <w:t>tương xứng</w:t>
      </w:r>
      <w:r w:rsidRPr="003633BE">
        <w:rPr>
          <w:bCs/>
          <w:lang w:val="nb-NO"/>
        </w:rPr>
        <w:t xml:space="preserve"> với t</w:t>
      </w:r>
      <w:r>
        <w:rPr>
          <w:bCs/>
          <w:lang w:val="nb-NO"/>
        </w:rPr>
        <w:t>ầ</w:t>
      </w:r>
      <w:r w:rsidRPr="003633BE">
        <w:rPr>
          <w:bCs/>
          <w:lang w:val="nb-NO"/>
        </w:rPr>
        <w:t>m phát triển của trường.</w:t>
      </w:r>
    </w:p>
    <w:p w:rsidR="00BE642D" w:rsidRDefault="00BE642D" w:rsidP="000F4EEB">
      <w:pPr>
        <w:spacing w:line="276" w:lineRule="auto"/>
        <w:ind w:firstLine="720"/>
        <w:jc w:val="both"/>
        <w:rPr>
          <w:i/>
          <w:lang w:val="pt-BR"/>
        </w:rPr>
      </w:pPr>
      <w:r w:rsidRPr="007560E9">
        <w:rPr>
          <w:b/>
          <w:i/>
          <w:lang w:val="pt-BR"/>
        </w:rPr>
        <w:t>c. Kế hoạch</w:t>
      </w:r>
      <w:r w:rsidRPr="007560E9">
        <w:rPr>
          <w:i/>
          <w:lang w:val="pt-BR"/>
        </w:rPr>
        <w:t xml:space="preserve">: </w:t>
      </w:r>
    </w:p>
    <w:p w:rsidR="00054DE5" w:rsidRPr="00054DE5" w:rsidRDefault="00054DE5" w:rsidP="00054DE5">
      <w:pPr>
        <w:widowControl w:val="0"/>
        <w:autoSpaceDE w:val="0"/>
        <w:autoSpaceDN w:val="0"/>
        <w:adjustRightInd w:val="0"/>
        <w:spacing w:line="276" w:lineRule="auto"/>
        <w:ind w:firstLine="720"/>
        <w:jc w:val="both"/>
        <w:rPr>
          <w:lang w:val="nb-NO"/>
        </w:rPr>
      </w:pPr>
      <w:r w:rsidRPr="003633BE">
        <w:rPr>
          <w:lang w:val="nb-NO"/>
        </w:rPr>
        <w:t>Xây dựng quy chế quản lý và có chính sách hỗ trợ cho các câu lạc bộ, đội nhóm hoạt động.</w:t>
      </w:r>
    </w:p>
    <w:p w:rsidR="00BE642D" w:rsidRPr="00641522" w:rsidRDefault="00BE642D" w:rsidP="007C7BB9">
      <w:pPr>
        <w:spacing w:line="276" w:lineRule="auto"/>
        <w:ind w:firstLine="720"/>
        <w:jc w:val="both"/>
        <w:rPr>
          <w:bCs/>
          <w:i/>
          <w:lang w:val="nb-NO"/>
        </w:rPr>
      </w:pPr>
      <w:r w:rsidRPr="007560E9">
        <w:rPr>
          <w:bCs/>
          <w:lang w:val="vi-VN"/>
        </w:rPr>
        <w:t>Xây dựng các mô hình hoạt động mới phù hợp với từng giai đoạn và tình hình thực tế của nhà trường</w:t>
      </w:r>
      <w:r w:rsidRPr="007560E9">
        <w:rPr>
          <w:bCs/>
          <w:i/>
          <w:lang w:val="vi-VN"/>
        </w:rPr>
        <w:t>.</w:t>
      </w:r>
    </w:p>
    <w:p w:rsidR="007A7D96" w:rsidRPr="003633BE" w:rsidRDefault="007A7D96" w:rsidP="007A7D96">
      <w:pPr>
        <w:widowControl w:val="0"/>
        <w:spacing w:line="276" w:lineRule="auto"/>
        <w:ind w:firstLine="720"/>
        <w:jc w:val="both"/>
        <w:rPr>
          <w:bCs/>
          <w:lang w:val="nb-NO"/>
        </w:rPr>
      </w:pPr>
      <w:r w:rsidRPr="003633BE">
        <w:rPr>
          <w:bCs/>
          <w:lang w:val="nb-NO"/>
        </w:rPr>
        <w:t>Xây dựng nhà thi đấu đa năng, hồ bơi nhằm phục vụ cho việc học tập và tổ chức các hoạt động thi đấu thể dục thể thao trong HSSV.</w:t>
      </w:r>
    </w:p>
    <w:p w:rsidR="007A7D96" w:rsidRPr="007A7D96" w:rsidRDefault="007A7D96" w:rsidP="007A7D96">
      <w:pPr>
        <w:widowControl w:val="0"/>
        <w:spacing w:line="276" w:lineRule="auto"/>
        <w:ind w:firstLine="720"/>
        <w:jc w:val="both"/>
        <w:rPr>
          <w:bCs/>
          <w:lang w:val="nb-NO"/>
        </w:rPr>
      </w:pPr>
      <w:r w:rsidRPr="003633BE">
        <w:rPr>
          <w:bCs/>
          <w:lang w:val="nb-NO"/>
        </w:rPr>
        <w:t>Xây dựng quy chế phối hợp với công an phường 4 quận Tân Bình, công an quận Tân Bình về việc đảm bảo an ninh trường học.</w:t>
      </w:r>
    </w:p>
    <w:p w:rsidR="00BE642D" w:rsidRPr="00641522" w:rsidRDefault="00BE642D" w:rsidP="007C7BB9">
      <w:pPr>
        <w:spacing w:line="276" w:lineRule="auto"/>
        <w:ind w:firstLine="720"/>
        <w:jc w:val="both"/>
        <w:rPr>
          <w:bCs/>
          <w:lang w:val="nb-NO"/>
        </w:rPr>
      </w:pPr>
      <w:r w:rsidRPr="007560E9">
        <w:rPr>
          <w:bCs/>
          <w:lang w:val="vi-VN"/>
        </w:rPr>
        <w:t>Bố trí thời gian phù hợp cho cán bộ làm công tác đoàn thể.</w:t>
      </w:r>
      <w:r w:rsidRPr="00641522">
        <w:rPr>
          <w:bCs/>
          <w:lang w:val="nb-NO"/>
        </w:rPr>
        <w:tab/>
      </w:r>
    </w:p>
    <w:p w:rsidR="00BE642D" w:rsidRPr="007560E9" w:rsidRDefault="00BE642D" w:rsidP="009675FB">
      <w:pPr>
        <w:spacing w:line="360" w:lineRule="auto"/>
        <w:ind w:firstLine="570"/>
        <w:rPr>
          <w:b/>
          <w:i/>
          <w:color w:val="FF0000"/>
          <w:lang w:val="nl-NL"/>
        </w:rPr>
      </w:pPr>
    </w:p>
    <w:p w:rsidR="0054426D" w:rsidRPr="007560E9" w:rsidRDefault="0054426D" w:rsidP="00BF028C">
      <w:pPr>
        <w:rPr>
          <w:lang w:val="nl-NL"/>
        </w:rPr>
      </w:pPr>
    </w:p>
    <w:p w:rsidR="007A7D96" w:rsidRPr="003633BE" w:rsidRDefault="00932DB2" w:rsidP="007A7D96">
      <w:pPr>
        <w:widowControl w:val="0"/>
        <w:spacing w:line="276" w:lineRule="auto"/>
        <w:ind w:firstLine="720"/>
        <w:jc w:val="both"/>
        <w:rPr>
          <w:bCs/>
          <w:lang w:val="nb-NO"/>
        </w:rPr>
      </w:pPr>
      <w:r w:rsidRPr="007560E9">
        <w:rPr>
          <w:lang w:val="nl-NL"/>
        </w:rPr>
        <w:br w:type="page"/>
      </w:r>
    </w:p>
    <w:p w:rsidR="00932DB2" w:rsidRPr="007560E9" w:rsidRDefault="00932DB2" w:rsidP="00301E14">
      <w:pPr>
        <w:pStyle w:val="Heading1"/>
        <w:rPr>
          <w:lang w:val="pt-BR"/>
        </w:rPr>
      </w:pPr>
      <w:bookmarkStart w:id="37" w:name="_Toc494026203"/>
      <w:bookmarkStart w:id="38" w:name="_Toc494038741"/>
      <w:r w:rsidRPr="007560E9">
        <w:rPr>
          <w:lang w:val="pt-BR"/>
        </w:rPr>
        <w:lastRenderedPageBreak/>
        <w:t>KẾT LUẬN VÀ KIẾN NGHỊ</w:t>
      </w:r>
      <w:bookmarkEnd w:id="37"/>
      <w:bookmarkEnd w:id="38"/>
    </w:p>
    <w:p w:rsidR="00932DB2" w:rsidRPr="00641522" w:rsidRDefault="00932DB2" w:rsidP="00932DB2">
      <w:pPr>
        <w:spacing w:before="120" w:after="120" w:line="360" w:lineRule="auto"/>
        <w:ind w:firstLine="720"/>
        <w:jc w:val="both"/>
        <w:rPr>
          <w:lang w:val="pt-BR"/>
        </w:rPr>
      </w:pPr>
      <w:r w:rsidRPr="00641522">
        <w:rPr>
          <w:lang w:val="pt-BR"/>
        </w:rPr>
        <w:t>Công tác tự kiểm định và KĐCL</w:t>
      </w:r>
      <w:r w:rsidR="001E0B32" w:rsidRPr="00641522">
        <w:rPr>
          <w:lang w:val="pt-BR"/>
        </w:rPr>
        <w:t>GDNN</w:t>
      </w:r>
      <w:r w:rsidRPr="00641522">
        <w:rPr>
          <w:lang w:val="pt-BR"/>
        </w:rPr>
        <w:t xml:space="preserve"> là một quá trình đánh giá trong và đánh giá ngoài dựa trên hệ thống tiêu chí, tiêu chuẩn KĐCLD</w:t>
      </w:r>
      <w:r w:rsidR="001E0B32" w:rsidRPr="00641522">
        <w:rPr>
          <w:lang w:val="pt-BR"/>
        </w:rPr>
        <w:t>DNN</w:t>
      </w:r>
      <w:r w:rsidRPr="00641522">
        <w:rPr>
          <w:lang w:val="pt-BR"/>
        </w:rPr>
        <w:t xml:space="preserve"> do Bộ LĐTB-XH ban hành trong giai đoạn hiện nay là một hoạt động không thể thiếu được trong hoạt động quản lý Nhà nước về </w:t>
      </w:r>
      <w:r w:rsidR="00662D06" w:rsidRPr="00641522">
        <w:rPr>
          <w:lang w:val="pt-BR"/>
        </w:rPr>
        <w:t xml:space="preserve">giáo dục nghề nghiệp </w:t>
      </w:r>
      <w:r w:rsidRPr="00641522">
        <w:rPr>
          <w:lang w:val="pt-BR"/>
        </w:rPr>
        <w:t>, điều này càng trở nên quan trọng khi Việt Nam tham gia hội nhập kinh tế quốc tế.</w:t>
      </w:r>
    </w:p>
    <w:p w:rsidR="00932DB2" w:rsidRPr="00641522" w:rsidRDefault="00932DB2" w:rsidP="00932DB2">
      <w:pPr>
        <w:spacing w:before="120" w:after="120" w:line="360" w:lineRule="auto"/>
        <w:ind w:firstLine="720"/>
        <w:jc w:val="both"/>
        <w:rPr>
          <w:lang w:val="pt-BR"/>
        </w:rPr>
      </w:pPr>
      <w:r w:rsidRPr="00641522">
        <w:rPr>
          <w:lang w:val="pt-BR"/>
        </w:rPr>
        <w:t xml:space="preserve">Đối với </w:t>
      </w:r>
      <w:r w:rsidR="00A55CB6" w:rsidRPr="00641522">
        <w:rPr>
          <w:lang w:val="pt-BR"/>
        </w:rPr>
        <w:t>Đoàn TNC</w:t>
      </w:r>
      <w:r w:rsidR="001E0B32" w:rsidRPr="00641522">
        <w:rPr>
          <w:lang w:val="pt-BR"/>
        </w:rPr>
        <w:t xml:space="preserve">S HCM trường </w:t>
      </w:r>
      <w:r w:rsidR="00A55CB6" w:rsidRPr="00641522">
        <w:rPr>
          <w:lang w:val="pt-BR"/>
        </w:rPr>
        <w:t>Cao đẳng</w:t>
      </w:r>
      <w:r w:rsidR="001E0B32" w:rsidRPr="00641522">
        <w:rPr>
          <w:lang w:val="pt-BR"/>
        </w:rPr>
        <w:t xml:space="preserve"> Lý Tự Trọng Tp.HCM</w:t>
      </w:r>
      <w:r w:rsidRPr="00641522">
        <w:rPr>
          <w:lang w:val="pt-BR"/>
        </w:rPr>
        <w:t xml:space="preserve"> xác định công tác tự kiểm định là một nhiệm vụ thường xuyên. Hàng năm, vào dịp tổng kết cuối năm học lãnh đạo nhà trường căn cứ vào các tiêu chí, tiêu chuẩn kiểm định để rà soát hoạt động giảng dạy và học tập của nhà trường, qua đó đánh giá những mặt mạnh để tiếp tục phát huy đồng thời khắc phục những tồn tại, hạn chế. Vì </w:t>
      </w:r>
      <w:r w:rsidR="001E0B32" w:rsidRPr="00641522">
        <w:rPr>
          <w:lang w:val="pt-BR"/>
        </w:rPr>
        <w:t>KĐCLGDNN</w:t>
      </w:r>
      <w:r w:rsidRPr="00641522">
        <w:rPr>
          <w:lang w:val="pt-BR"/>
        </w:rPr>
        <w:t xml:space="preserve"> được tiến hành thường xuyên nên việc thông qua KĐCL, nhà trường có động cơ phấn đấu hướng tới việc tự hoàn thiện để nâng cao chất lượng </w:t>
      </w:r>
      <w:r w:rsidR="001E0B32" w:rsidRPr="00641522">
        <w:rPr>
          <w:lang w:val="pt-BR"/>
        </w:rPr>
        <w:t>giáo dục nghề nghiệp</w:t>
      </w:r>
      <w:r w:rsidRPr="00641522">
        <w:rPr>
          <w:lang w:val="pt-BR"/>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69"/>
        <w:gridCol w:w="5069"/>
      </w:tblGrid>
      <w:tr w:rsidR="008A6A59" w:rsidRPr="008A6A59" w:rsidTr="008A6A59">
        <w:tc>
          <w:tcPr>
            <w:tcW w:w="5069" w:type="dxa"/>
          </w:tcPr>
          <w:p w:rsidR="008A6A59" w:rsidRPr="00641522" w:rsidRDefault="008A6A59">
            <w:pPr>
              <w:spacing w:after="200" w:line="276" w:lineRule="auto"/>
              <w:rPr>
                <w:lang w:val="pt-BR"/>
              </w:rPr>
            </w:pPr>
          </w:p>
        </w:tc>
        <w:tc>
          <w:tcPr>
            <w:tcW w:w="5069" w:type="dxa"/>
          </w:tcPr>
          <w:p w:rsidR="008A6A59" w:rsidRPr="00641522" w:rsidRDefault="008A6A59" w:rsidP="008A6A59">
            <w:pPr>
              <w:jc w:val="center"/>
              <w:rPr>
                <w:rFonts w:eastAsia="Times New Roman"/>
                <w:lang w:val="pt-BR" w:eastAsia="vi-VN"/>
              </w:rPr>
            </w:pPr>
            <w:r w:rsidRPr="00641522">
              <w:rPr>
                <w:rFonts w:eastAsia="Times New Roman"/>
                <w:lang w:val="pt-BR" w:eastAsia="vi-VN"/>
              </w:rPr>
              <w:t>TP.HCM, ngày … tháng….năm 2017</w:t>
            </w:r>
          </w:p>
          <w:p w:rsidR="008A6A59" w:rsidRPr="00641522" w:rsidRDefault="008A6A59" w:rsidP="008A6A59">
            <w:pPr>
              <w:jc w:val="center"/>
              <w:rPr>
                <w:rFonts w:eastAsia="Times New Roman"/>
                <w:b/>
                <w:lang w:val="pt-BR" w:eastAsia="vi-VN"/>
              </w:rPr>
            </w:pPr>
            <w:r w:rsidRPr="00641522">
              <w:rPr>
                <w:rFonts w:eastAsia="Times New Roman"/>
                <w:b/>
                <w:lang w:val="pt-BR" w:eastAsia="vi-VN"/>
              </w:rPr>
              <w:t>TM. BTV ĐOÀN TRƯỜNG</w:t>
            </w:r>
          </w:p>
          <w:p w:rsidR="008A6A59" w:rsidRPr="00641522" w:rsidRDefault="008A6A59" w:rsidP="008A6A59">
            <w:pPr>
              <w:jc w:val="center"/>
              <w:rPr>
                <w:rFonts w:eastAsia="Times New Roman"/>
                <w:lang w:val="pt-BR" w:eastAsia="vi-VN"/>
              </w:rPr>
            </w:pPr>
            <w:r w:rsidRPr="00641522">
              <w:rPr>
                <w:rFonts w:eastAsia="Times New Roman"/>
                <w:lang w:val="pt-BR" w:eastAsia="vi-VN"/>
              </w:rPr>
              <w:t>BÍ THƯ</w:t>
            </w:r>
          </w:p>
          <w:p w:rsidR="008A6A59" w:rsidRPr="00641522" w:rsidRDefault="008A6A59" w:rsidP="008A6A59">
            <w:pPr>
              <w:jc w:val="center"/>
              <w:rPr>
                <w:rFonts w:eastAsia="Times New Roman"/>
                <w:lang w:val="pt-BR" w:eastAsia="vi-VN"/>
              </w:rPr>
            </w:pPr>
          </w:p>
          <w:p w:rsidR="008A6A59" w:rsidRPr="00641522" w:rsidRDefault="008A6A59" w:rsidP="008A6A59">
            <w:pPr>
              <w:jc w:val="center"/>
              <w:rPr>
                <w:rFonts w:eastAsia="Times New Roman"/>
                <w:lang w:val="pt-BR" w:eastAsia="vi-VN"/>
              </w:rPr>
            </w:pPr>
          </w:p>
          <w:p w:rsidR="008A6A59" w:rsidRPr="00641522" w:rsidRDefault="008A6A59" w:rsidP="008A6A59">
            <w:pPr>
              <w:jc w:val="center"/>
              <w:rPr>
                <w:rFonts w:eastAsia="Times New Roman"/>
                <w:lang w:val="pt-BR" w:eastAsia="vi-VN"/>
              </w:rPr>
            </w:pPr>
          </w:p>
          <w:p w:rsidR="008A6A59" w:rsidRPr="00641522" w:rsidRDefault="008A6A59" w:rsidP="008A6A59">
            <w:pPr>
              <w:jc w:val="center"/>
              <w:rPr>
                <w:rFonts w:eastAsia="Times New Roman"/>
                <w:lang w:val="pt-BR" w:eastAsia="vi-VN"/>
              </w:rPr>
            </w:pPr>
          </w:p>
          <w:p w:rsidR="008A6A59" w:rsidRPr="008A6A59" w:rsidRDefault="008A6A59" w:rsidP="008A6A59">
            <w:pPr>
              <w:spacing w:after="200" w:line="276" w:lineRule="auto"/>
              <w:jc w:val="center"/>
            </w:pPr>
            <w:r w:rsidRPr="008A6A59">
              <w:rPr>
                <w:rFonts w:eastAsia="Times New Roman"/>
                <w:b/>
                <w:lang w:eastAsia="vi-VN"/>
              </w:rPr>
              <w:t>Nguyễn Hữu Thiện</w:t>
            </w:r>
          </w:p>
        </w:tc>
      </w:tr>
    </w:tbl>
    <w:p w:rsidR="007C7BB9" w:rsidRDefault="007C7BB9">
      <w:pPr>
        <w:spacing w:after="200" w:line="276" w:lineRule="auto"/>
      </w:pPr>
    </w:p>
    <w:p w:rsidR="008A6A59" w:rsidRDefault="008A6A59">
      <w:pPr>
        <w:spacing w:after="200" w:line="276" w:lineRule="auto"/>
      </w:pPr>
    </w:p>
    <w:p w:rsidR="008A6A59" w:rsidRDefault="008A6A59">
      <w:pPr>
        <w:spacing w:after="200" w:line="276" w:lineRule="auto"/>
        <w:sectPr w:rsidR="008A6A59" w:rsidSect="00301E14">
          <w:footerReference w:type="default" r:id="rId10"/>
          <w:pgSz w:w="11907" w:h="16840" w:code="9"/>
          <w:pgMar w:top="851" w:right="851" w:bottom="851" w:left="1134" w:header="567" w:footer="567" w:gutter="0"/>
          <w:pgNumType w:start="1"/>
          <w:cols w:space="720"/>
          <w:docGrid w:linePitch="360"/>
        </w:sectPr>
      </w:pPr>
    </w:p>
    <w:tbl>
      <w:tblPr>
        <w:tblW w:w="10808" w:type="dxa"/>
        <w:tblInd w:w="-459" w:type="dxa"/>
        <w:tblLayout w:type="fixed"/>
        <w:tblLook w:val="04A0" w:firstRow="1" w:lastRow="0" w:firstColumn="1" w:lastColumn="0" w:noHBand="0" w:noVBand="1"/>
      </w:tblPr>
      <w:tblGrid>
        <w:gridCol w:w="4962"/>
        <w:gridCol w:w="5846"/>
      </w:tblGrid>
      <w:tr w:rsidR="007C7BB9" w:rsidRPr="007C7BB9" w:rsidTr="007C7BB9">
        <w:tc>
          <w:tcPr>
            <w:tcW w:w="4962" w:type="dxa"/>
          </w:tcPr>
          <w:p w:rsidR="007C7BB9" w:rsidRPr="00641522" w:rsidRDefault="007C7BB9" w:rsidP="00BB420A">
            <w:pPr>
              <w:jc w:val="center"/>
              <w:rPr>
                <w:sz w:val="26"/>
                <w:szCs w:val="26"/>
              </w:rPr>
            </w:pPr>
            <w:r w:rsidRPr="00641522">
              <w:rPr>
                <w:sz w:val="26"/>
                <w:szCs w:val="26"/>
              </w:rPr>
              <w:lastRenderedPageBreak/>
              <w:t>TRƯỜNG CAO ĐẲNG LÝ TỰ TRỌNG</w:t>
            </w:r>
          </w:p>
          <w:p w:rsidR="007C7BB9" w:rsidRPr="00641522" w:rsidRDefault="007C7BB9" w:rsidP="00BB420A">
            <w:pPr>
              <w:jc w:val="center"/>
              <w:rPr>
                <w:sz w:val="26"/>
                <w:szCs w:val="26"/>
              </w:rPr>
            </w:pPr>
            <w:r w:rsidRPr="00641522">
              <w:rPr>
                <w:sz w:val="26"/>
                <w:szCs w:val="26"/>
              </w:rPr>
              <w:t>THÀNH PHỐ HỒ CHÍ MINH</w:t>
            </w:r>
          </w:p>
          <w:p w:rsidR="007C7BB9" w:rsidRPr="00641522" w:rsidRDefault="007C7BB9" w:rsidP="00BB420A">
            <w:pPr>
              <w:jc w:val="center"/>
              <w:rPr>
                <w:b/>
                <w:sz w:val="26"/>
                <w:szCs w:val="26"/>
              </w:rPr>
            </w:pPr>
            <w:r w:rsidRPr="00641522">
              <w:rPr>
                <w:b/>
                <w:sz w:val="26"/>
                <w:szCs w:val="26"/>
              </w:rPr>
              <w:t>VĂN PHÒNG ĐOÀN THANH NIÊN</w:t>
            </w:r>
          </w:p>
          <w:p w:rsidR="007C7BB9" w:rsidRPr="007C7BB9" w:rsidRDefault="007C7BB9" w:rsidP="00BB420A">
            <w:pPr>
              <w:jc w:val="center"/>
              <w:rPr>
                <w:sz w:val="26"/>
                <w:szCs w:val="26"/>
                <w:lang w:val="fr-FR"/>
              </w:rPr>
            </w:pPr>
            <w:r w:rsidRPr="007C7BB9">
              <w:rPr>
                <w:sz w:val="26"/>
                <w:szCs w:val="26"/>
                <w:lang w:val="fr-FR"/>
              </w:rPr>
              <w:t>───────────────────</w:t>
            </w:r>
          </w:p>
          <w:p w:rsidR="007C7BB9" w:rsidRPr="007C7BB9" w:rsidRDefault="007C7BB9" w:rsidP="00BB420A">
            <w:pPr>
              <w:ind w:right="-630"/>
              <w:jc w:val="center"/>
              <w:rPr>
                <w:sz w:val="26"/>
                <w:szCs w:val="26"/>
                <w:lang w:val="fr-FR"/>
              </w:rPr>
            </w:pPr>
          </w:p>
          <w:p w:rsidR="007C7BB9" w:rsidRPr="007C7BB9" w:rsidRDefault="007C7BB9" w:rsidP="00BB420A">
            <w:pPr>
              <w:ind w:right="-630"/>
              <w:jc w:val="center"/>
              <w:rPr>
                <w:b/>
                <w:sz w:val="26"/>
                <w:szCs w:val="26"/>
                <w:lang w:val="fr-FR"/>
              </w:rPr>
            </w:pPr>
          </w:p>
        </w:tc>
        <w:tc>
          <w:tcPr>
            <w:tcW w:w="5846" w:type="dxa"/>
          </w:tcPr>
          <w:p w:rsidR="007C7BB9" w:rsidRPr="007C7BB9" w:rsidRDefault="007C7BB9" w:rsidP="00BB420A">
            <w:pPr>
              <w:ind w:right="-138"/>
              <w:jc w:val="center"/>
              <w:rPr>
                <w:b/>
                <w:sz w:val="26"/>
                <w:szCs w:val="26"/>
                <w:lang w:val="fr-FR"/>
              </w:rPr>
            </w:pPr>
            <w:r w:rsidRPr="007C7BB9">
              <w:rPr>
                <w:b/>
                <w:sz w:val="26"/>
                <w:szCs w:val="26"/>
                <w:lang w:val="fr-FR"/>
              </w:rPr>
              <w:t>CỘNG HÒA XÃ HỘI CHỦ NGHĨA VIỆT NAM</w:t>
            </w:r>
          </w:p>
          <w:p w:rsidR="007C7BB9" w:rsidRPr="007C7BB9" w:rsidRDefault="007C7BB9" w:rsidP="00BB420A">
            <w:pPr>
              <w:jc w:val="center"/>
              <w:rPr>
                <w:b/>
                <w:sz w:val="26"/>
                <w:szCs w:val="26"/>
              </w:rPr>
            </w:pPr>
            <w:r w:rsidRPr="007C7BB9">
              <w:rPr>
                <w:b/>
                <w:sz w:val="26"/>
                <w:szCs w:val="26"/>
              </w:rPr>
              <w:t>Độc lập – Tự do – Hạnh phúc</w:t>
            </w:r>
          </w:p>
          <w:p w:rsidR="007C7BB9" w:rsidRPr="007C7BB9" w:rsidRDefault="007C7BB9" w:rsidP="00BB420A">
            <w:pPr>
              <w:jc w:val="center"/>
              <w:rPr>
                <w:b/>
                <w:sz w:val="26"/>
                <w:szCs w:val="26"/>
              </w:rPr>
            </w:pPr>
            <w:r w:rsidRPr="007C7BB9">
              <w:rPr>
                <w:sz w:val="26"/>
                <w:szCs w:val="26"/>
              </w:rPr>
              <w:t>───────────────</w:t>
            </w:r>
          </w:p>
          <w:p w:rsidR="007C7BB9" w:rsidRPr="007C7BB9" w:rsidRDefault="007C7BB9" w:rsidP="00BB420A">
            <w:pPr>
              <w:ind w:right="-108"/>
              <w:jc w:val="right"/>
              <w:rPr>
                <w:i/>
                <w:sz w:val="26"/>
                <w:szCs w:val="26"/>
              </w:rPr>
            </w:pPr>
          </w:p>
          <w:p w:rsidR="007C7BB9" w:rsidRPr="007C7BB9" w:rsidRDefault="007C7BB9" w:rsidP="007C7BB9">
            <w:pPr>
              <w:ind w:right="-108"/>
              <w:jc w:val="right"/>
              <w:rPr>
                <w:b/>
                <w:sz w:val="26"/>
                <w:szCs w:val="26"/>
              </w:rPr>
            </w:pPr>
            <w:r w:rsidRPr="007C7BB9">
              <w:rPr>
                <w:i/>
                <w:sz w:val="26"/>
                <w:szCs w:val="26"/>
              </w:rPr>
              <w:t>Thành phố Hồ Chí Minh</w:t>
            </w:r>
            <w:r>
              <w:rPr>
                <w:i/>
                <w:sz w:val="26"/>
                <w:szCs w:val="26"/>
              </w:rPr>
              <w:t>, ngày</w:t>
            </w:r>
            <w:r w:rsidRPr="007C7BB9">
              <w:rPr>
                <w:i/>
                <w:sz w:val="26"/>
                <w:szCs w:val="26"/>
              </w:rPr>
              <w:t xml:space="preserve"> </w:t>
            </w:r>
            <w:r>
              <w:rPr>
                <w:i/>
                <w:sz w:val="26"/>
                <w:szCs w:val="26"/>
              </w:rPr>
              <w:t>11</w:t>
            </w:r>
            <w:r w:rsidRPr="007C7BB9">
              <w:rPr>
                <w:i/>
                <w:sz w:val="26"/>
                <w:szCs w:val="26"/>
              </w:rPr>
              <w:t xml:space="preserve"> tháng 09 năm 2017</w:t>
            </w:r>
          </w:p>
        </w:tc>
      </w:tr>
    </w:tbl>
    <w:p w:rsidR="007C7BB9" w:rsidRPr="007C7BB9" w:rsidRDefault="007C7BB9" w:rsidP="007C7BB9">
      <w:pPr>
        <w:ind w:left="720" w:hanging="720"/>
        <w:jc w:val="center"/>
        <w:rPr>
          <w:b/>
        </w:rPr>
      </w:pPr>
    </w:p>
    <w:p w:rsidR="007C7BB9" w:rsidRPr="007C7BB9" w:rsidRDefault="007C7BB9" w:rsidP="007C7BB9">
      <w:pPr>
        <w:ind w:left="720" w:hanging="720"/>
        <w:jc w:val="center"/>
        <w:rPr>
          <w:b/>
        </w:rPr>
      </w:pPr>
    </w:p>
    <w:p w:rsidR="007C7BB9" w:rsidRPr="007C7BB9" w:rsidRDefault="007C7BB9" w:rsidP="007C7BB9">
      <w:pPr>
        <w:ind w:left="720" w:hanging="720"/>
        <w:jc w:val="center"/>
        <w:rPr>
          <w:b/>
          <w:sz w:val="32"/>
          <w:szCs w:val="32"/>
        </w:rPr>
      </w:pPr>
      <w:r w:rsidRPr="007C7BB9">
        <w:rPr>
          <w:b/>
          <w:sz w:val="32"/>
          <w:szCs w:val="32"/>
        </w:rPr>
        <w:t>KẾ HOẠCH</w:t>
      </w:r>
    </w:p>
    <w:p w:rsidR="007C7BB9" w:rsidRPr="007C7BB9" w:rsidRDefault="007C7BB9" w:rsidP="007C7BB9">
      <w:pPr>
        <w:jc w:val="center"/>
        <w:rPr>
          <w:b/>
        </w:rPr>
      </w:pPr>
      <w:r w:rsidRPr="007C7BB9">
        <w:rPr>
          <w:b/>
        </w:rPr>
        <w:t>Thực hiện tự kiểm định chất lượng giáo dục nghề nghiệp năm 2017</w:t>
      </w:r>
    </w:p>
    <w:p w:rsidR="007C7BB9" w:rsidRPr="007C7BB9" w:rsidRDefault="007C7BB9" w:rsidP="007C7BB9">
      <w:pPr>
        <w:jc w:val="center"/>
        <w:rPr>
          <w:b/>
        </w:rPr>
      </w:pPr>
      <w:r w:rsidRPr="007C7BB9">
        <w:rPr>
          <w:b/>
        </w:rPr>
        <w:t>Đơn vị: Văn phòng Đoàn Thanh niên</w:t>
      </w:r>
    </w:p>
    <w:p w:rsidR="007C7BB9" w:rsidRPr="007C7BB9" w:rsidRDefault="007C7BB9" w:rsidP="007C7BB9">
      <w:pPr>
        <w:spacing w:before="120" w:after="120"/>
        <w:jc w:val="center"/>
        <w:rPr>
          <w:b/>
        </w:rPr>
      </w:pPr>
      <w:r w:rsidRPr="007C7BB9">
        <w:rPr>
          <w:b/>
          <w:noProof/>
          <w:lang w:val="vi-VN" w:eastAsia="vi-VN"/>
        </w:rPr>
        <mc:AlternateContent>
          <mc:Choice Requires="wps">
            <w:drawing>
              <wp:anchor distT="0" distB="0" distL="114300" distR="114300" simplePos="0" relativeHeight="251649024" behindDoc="0" locked="0" layoutInCell="1" allowOverlap="1" wp14:anchorId="40F57D86" wp14:editId="24DD6263">
                <wp:simplePos x="0" y="0"/>
                <wp:positionH relativeFrom="column">
                  <wp:posOffset>2333625</wp:posOffset>
                </wp:positionH>
                <wp:positionV relativeFrom="paragraph">
                  <wp:posOffset>33020</wp:posOffset>
                </wp:positionV>
                <wp:extent cx="1028700" cy="0"/>
                <wp:effectExtent l="13335" t="10160" r="5715" b="889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8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3.75pt,2.6pt" to="264.7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f9eHAIAADYEAAAOAAAAZHJzL2Uyb0RvYy54bWysU8uu2jAU3FfqP1jeQxIau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"/>
            </w:pict>
          </mc:Fallback>
        </mc:AlternateContent>
      </w:r>
    </w:p>
    <w:p w:rsidR="007C7BB9" w:rsidRPr="007C7BB9" w:rsidRDefault="007C7BB9" w:rsidP="007C7BB9">
      <w:pPr>
        <w:spacing w:before="120" w:line="264" w:lineRule="auto"/>
        <w:ind w:firstLine="720"/>
        <w:jc w:val="both"/>
        <w:rPr>
          <w:b/>
          <w:sz w:val="26"/>
          <w:szCs w:val="26"/>
          <w:lang w:val="pt-BR"/>
        </w:rPr>
      </w:pPr>
      <w:r w:rsidRPr="007C7BB9">
        <w:rPr>
          <w:b/>
          <w:sz w:val="26"/>
          <w:szCs w:val="26"/>
          <w:lang w:val="pt-BR"/>
        </w:rPr>
        <w:t xml:space="preserve">1. Căn cứ thực hiện </w:t>
      </w:r>
    </w:p>
    <w:p w:rsidR="007C7BB9" w:rsidRPr="007C7BB9" w:rsidRDefault="007C7BB9" w:rsidP="007C7BB9">
      <w:pPr>
        <w:widowControl w:val="0"/>
        <w:spacing w:before="120" w:line="264" w:lineRule="auto"/>
        <w:ind w:firstLine="720"/>
        <w:jc w:val="both"/>
        <w:rPr>
          <w:sz w:val="26"/>
          <w:szCs w:val="26"/>
        </w:rPr>
      </w:pPr>
      <w:r w:rsidRPr="007C7BB9">
        <w:rPr>
          <w:sz w:val="26"/>
          <w:szCs w:val="26"/>
        </w:rPr>
        <w:t xml:space="preserve">- Bộ tiêu chí, tiêu chuẩn kiểm định chất lượng trường trung cấp, trường cao đẳng ban hành kèm theo Thông tư số 15/2017/QĐ-BLĐTBXH ngày 08 tháng 06 năm 2017 của </w:t>
      </w:r>
      <w:r w:rsidRPr="007C7BB9">
        <w:rPr>
          <w:color w:val="000000"/>
          <w:sz w:val="26"/>
          <w:szCs w:val="26"/>
          <w:shd w:val="clear" w:color="auto" w:fill="FFFFFF"/>
        </w:rPr>
        <w:t>Bộ Lao động - Thương binh và Xã hội</w:t>
      </w:r>
      <w:r w:rsidRPr="007C7BB9">
        <w:rPr>
          <w:sz w:val="26"/>
          <w:szCs w:val="26"/>
        </w:rPr>
        <w:t xml:space="preserve"> ;</w:t>
      </w:r>
    </w:p>
    <w:p w:rsidR="007C7BB9" w:rsidRPr="007C7BB9" w:rsidRDefault="007C7BB9" w:rsidP="007C7BB9">
      <w:pPr>
        <w:widowControl w:val="0"/>
        <w:spacing w:before="120" w:line="264" w:lineRule="auto"/>
        <w:ind w:firstLine="720"/>
        <w:jc w:val="both"/>
        <w:rPr>
          <w:sz w:val="26"/>
          <w:szCs w:val="26"/>
        </w:rPr>
      </w:pPr>
      <w:r w:rsidRPr="007C7BB9">
        <w:rPr>
          <w:bCs/>
          <w:sz w:val="26"/>
          <w:szCs w:val="26"/>
          <w:lang w:val="nl-NL"/>
        </w:rPr>
        <w:t xml:space="preserve">- Quy trình thực hiện tự kiểm định chất lượng được quy định tại </w:t>
      </w:r>
      <w:r w:rsidRPr="007C7BB9">
        <w:rPr>
          <w:sz w:val="26"/>
          <w:szCs w:val="26"/>
          <w:lang w:val="nl-NL"/>
        </w:rPr>
        <w:t>Thông tư số 42/2011/TT-BLĐTBXH ngày 29 tháng 12 năm 2011 của Bộ Lao động - Thương binh và Xã hội;</w:t>
      </w:r>
    </w:p>
    <w:p w:rsidR="007C7BB9" w:rsidRPr="007C7BB9" w:rsidRDefault="007C7BB9" w:rsidP="007C7BB9">
      <w:pPr>
        <w:ind w:firstLine="720"/>
        <w:jc w:val="both"/>
        <w:rPr>
          <w:sz w:val="26"/>
          <w:szCs w:val="26"/>
        </w:rPr>
      </w:pPr>
      <w:r w:rsidRPr="007C7BB9">
        <w:rPr>
          <w:sz w:val="26"/>
          <w:szCs w:val="26"/>
        </w:rPr>
        <w:t>- Kế hoạch số 815/KH-LTT-KT&amp;ĐBCL ngày 14 tháng 8 năm 2017 của Trường Cao đẳng Kỹ thuật Lý Tự Trọng TP.HCM về kế hoạch thực hiện tự kiểm định chất lượng giáo dục nghề nghiệp năm 2017;</w:t>
      </w:r>
    </w:p>
    <w:p w:rsidR="007C7BB9" w:rsidRPr="007C7BB9" w:rsidRDefault="007C7BB9" w:rsidP="007C7BB9">
      <w:pPr>
        <w:spacing w:before="120" w:line="264" w:lineRule="auto"/>
        <w:ind w:left="357" w:firstLine="363"/>
        <w:jc w:val="both"/>
        <w:rPr>
          <w:b/>
          <w:sz w:val="26"/>
          <w:szCs w:val="26"/>
        </w:rPr>
      </w:pPr>
      <w:r w:rsidRPr="007C7BB9">
        <w:rPr>
          <w:b/>
          <w:sz w:val="26"/>
          <w:szCs w:val="26"/>
        </w:rPr>
        <w:t xml:space="preserve">2. Mục tiêu tự kiểm định: </w:t>
      </w:r>
    </w:p>
    <w:p w:rsidR="007C7BB9" w:rsidRPr="007C7BB9" w:rsidRDefault="007C7BB9" w:rsidP="007C7BB9">
      <w:pPr>
        <w:spacing w:before="120" w:line="264" w:lineRule="auto"/>
        <w:ind w:firstLine="720"/>
        <w:jc w:val="both"/>
        <w:rPr>
          <w:sz w:val="26"/>
          <w:szCs w:val="26"/>
        </w:rPr>
      </w:pPr>
      <w:r w:rsidRPr="007C7BB9">
        <w:rPr>
          <w:sz w:val="26"/>
          <w:szCs w:val="26"/>
        </w:rPr>
        <w:t>- Nâng cao nhận thức của cán bộ, giáo viên, nhân viên và HSSV trong toàn trường về tầm quan trọng của công tác tự kiểm định các điều kiện đảm bảo chất lượng giáo dục nghề nghiệp của nhà trường theo bộ tiêu chí, tiêu chuẩn kiểm định chất lượng trường trung cấp, trường cao đẳng, qua đó huy động tất cả các đơn vị trong toàn trường cùng thực hiện công tác tự kiểm định.</w:t>
      </w:r>
    </w:p>
    <w:p w:rsidR="007C7BB9" w:rsidRPr="007C7BB9" w:rsidRDefault="007C7BB9" w:rsidP="007C7BB9">
      <w:pPr>
        <w:spacing w:before="120" w:line="264" w:lineRule="auto"/>
        <w:ind w:firstLine="720"/>
        <w:jc w:val="both"/>
        <w:rPr>
          <w:sz w:val="26"/>
          <w:szCs w:val="26"/>
        </w:rPr>
      </w:pPr>
      <w:r w:rsidRPr="007C7BB9">
        <w:rPr>
          <w:sz w:val="26"/>
          <w:szCs w:val="26"/>
        </w:rPr>
        <w:t>- Thu thập, xử lý thông tin và minh chứng để chứng minh mức độ đạt được của nhà trường dựa trên hệ thống tiêu chí, tiêu chuẩn và các chỉ số kiểm định chất lượng giáo dục nghề nghiệp trường trung cấp, trường cao đẳng.</w:t>
      </w:r>
    </w:p>
    <w:p w:rsidR="007C7BB9" w:rsidRPr="007C7BB9" w:rsidRDefault="007C7BB9" w:rsidP="007C7BB9">
      <w:pPr>
        <w:spacing w:before="120" w:line="264" w:lineRule="auto"/>
        <w:ind w:firstLine="720"/>
        <w:jc w:val="both"/>
        <w:rPr>
          <w:sz w:val="26"/>
          <w:szCs w:val="26"/>
        </w:rPr>
      </w:pPr>
      <w:r w:rsidRPr="007C7BB9">
        <w:rPr>
          <w:sz w:val="26"/>
          <w:szCs w:val="26"/>
        </w:rPr>
        <w:t xml:space="preserve">- Xây dựng, thực hiện và duy trì tốt các tiêu chí, tiêu chuẩn kiểm định chất lượng đã đạt được, đồng thời khắc phục những tiêu chí, tiêu chuẩn chưa đạt qua đó giúp trường hoạch định chiến lược phát triển các nguồn lực trong từng giai đoạn, tiến tới xây dựng trường vững mạnh toàn diện, khẳng định uy tín và thương hiệu nhà trường. </w:t>
      </w:r>
    </w:p>
    <w:p w:rsidR="007C7BB9" w:rsidRPr="007C7BB9" w:rsidRDefault="007C7BB9" w:rsidP="007C7BB9">
      <w:pPr>
        <w:spacing w:before="120" w:line="264" w:lineRule="auto"/>
        <w:ind w:firstLine="720"/>
        <w:jc w:val="both"/>
        <w:rPr>
          <w:b/>
          <w:sz w:val="26"/>
          <w:szCs w:val="26"/>
          <w:lang w:val="pt-BR"/>
        </w:rPr>
      </w:pPr>
      <w:r w:rsidRPr="007C7BB9">
        <w:rPr>
          <w:b/>
          <w:sz w:val="26"/>
          <w:szCs w:val="26"/>
          <w:lang w:val="pt-BR"/>
        </w:rPr>
        <w:t>3. Tổ công tác kiểm định chất lượng giáo dục nghề nghiệp</w:t>
      </w:r>
    </w:p>
    <w:p w:rsidR="007C7BB9" w:rsidRPr="007C7BB9" w:rsidRDefault="007C7BB9" w:rsidP="007C7BB9">
      <w:pPr>
        <w:spacing w:before="120" w:line="264" w:lineRule="auto"/>
        <w:ind w:firstLine="720"/>
        <w:jc w:val="both"/>
        <w:rPr>
          <w:b/>
          <w:sz w:val="26"/>
          <w:szCs w:val="26"/>
          <w:lang w:val="pt-BR"/>
        </w:rPr>
      </w:pPr>
      <w:r w:rsidRPr="007C7BB9">
        <w:rPr>
          <w:b/>
          <w:sz w:val="26"/>
          <w:szCs w:val="26"/>
          <w:lang w:val="pt-BR"/>
        </w:rPr>
        <w:t>3.1 Thành phần</w:t>
      </w:r>
    </w:p>
    <w:p w:rsidR="007C7BB9" w:rsidRPr="00641522" w:rsidRDefault="007C7BB9" w:rsidP="007C7BB9">
      <w:pPr>
        <w:spacing w:before="120" w:line="264" w:lineRule="auto"/>
        <w:ind w:firstLine="700"/>
        <w:jc w:val="both"/>
        <w:rPr>
          <w:sz w:val="26"/>
          <w:lang w:val="pt-BR"/>
        </w:rPr>
      </w:pPr>
      <w:r w:rsidRPr="00641522">
        <w:rPr>
          <w:sz w:val="26"/>
          <w:lang w:val="pt-BR"/>
        </w:rPr>
        <w:t xml:space="preserve">Tổ công tác tự kiểm định được thành lập theo Quyết định số  </w:t>
      </w:r>
      <w:r w:rsidRPr="00641522">
        <w:rPr>
          <w:color w:val="FF0000"/>
          <w:sz w:val="26"/>
          <w:lang w:val="pt-BR"/>
        </w:rPr>
        <w:t xml:space="preserve">00 </w:t>
      </w:r>
      <w:r w:rsidRPr="00641522">
        <w:rPr>
          <w:sz w:val="26"/>
          <w:lang w:val="pt-BR"/>
        </w:rPr>
        <w:t xml:space="preserve"> ngày 11 tháng 9 năm 2017 của Văn phòng Đoàn thanh niên. Tổ công tác gồm có 7 thành viên, danh sách cụ thể như </w:t>
      </w:r>
    </w:p>
    <w:tbl>
      <w:tblPr>
        <w:tblStyle w:val="TableGrid"/>
        <w:tblW w:w="9720" w:type="dxa"/>
        <w:tblInd w:w="108" w:type="dxa"/>
        <w:tblLayout w:type="fixed"/>
        <w:tblLook w:val="01E0" w:firstRow="1" w:lastRow="1" w:firstColumn="1" w:lastColumn="1" w:noHBand="0" w:noVBand="0"/>
      </w:tblPr>
      <w:tblGrid>
        <w:gridCol w:w="720"/>
        <w:gridCol w:w="3420"/>
        <w:gridCol w:w="2948"/>
        <w:gridCol w:w="2632"/>
      </w:tblGrid>
      <w:tr w:rsidR="007C7BB9" w:rsidRPr="007C7BB9" w:rsidTr="00BB420A">
        <w:tc>
          <w:tcPr>
            <w:tcW w:w="720" w:type="dxa"/>
            <w:tcBorders>
              <w:top w:val="single" w:sz="4" w:space="0" w:color="auto"/>
              <w:left w:val="single" w:sz="4" w:space="0" w:color="auto"/>
              <w:bottom w:val="single" w:sz="4" w:space="0" w:color="auto"/>
              <w:right w:val="single" w:sz="4" w:space="0" w:color="auto"/>
            </w:tcBorders>
          </w:tcPr>
          <w:p w:rsidR="007C7BB9" w:rsidRPr="007C7BB9" w:rsidRDefault="007C7BB9" w:rsidP="00BB420A">
            <w:pPr>
              <w:jc w:val="center"/>
              <w:rPr>
                <w:b/>
                <w:sz w:val="26"/>
              </w:rPr>
            </w:pPr>
            <w:r w:rsidRPr="007C7BB9">
              <w:rPr>
                <w:b/>
                <w:sz w:val="26"/>
              </w:rPr>
              <w:t>TT</w:t>
            </w:r>
          </w:p>
        </w:tc>
        <w:tc>
          <w:tcPr>
            <w:tcW w:w="3420" w:type="dxa"/>
            <w:tcBorders>
              <w:top w:val="single" w:sz="4" w:space="0" w:color="auto"/>
              <w:left w:val="single" w:sz="4" w:space="0" w:color="auto"/>
              <w:bottom w:val="single" w:sz="4" w:space="0" w:color="auto"/>
              <w:right w:val="single" w:sz="4" w:space="0" w:color="auto"/>
            </w:tcBorders>
          </w:tcPr>
          <w:p w:rsidR="007C7BB9" w:rsidRPr="007C7BB9" w:rsidRDefault="007C7BB9" w:rsidP="00BB420A">
            <w:pPr>
              <w:jc w:val="center"/>
              <w:rPr>
                <w:b/>
                <w:sz w:val="26"/>
              </w:rPr>
            </w:pPr>
            <w:r w:rsidRPr="007C7BB9">
              <w:rPr>
                <w:b/>
                <w:sz w:val="26"/>
              </w:rPr>
              <w:t>Họ và tên</w:t>
            </w:r>
          </w:p>
        </w:tc>
        <w:tc>
          <w:tcPr>
            <w:tcW w:w="2948" w:type="dxa"/>
            <w:tcBorders>
              <w:top w:val="single" w:sz="4" w:space="0" w:color="auto"/>
              <w:left w:val="single" w:sz="4" w:space="0" w:color="auto"/>
              <w:bottom w:val="single" w:sz="4" w:space="0" w:color="auto"/>
              <w:right w:val="single" w:sz="4" w:space="0" w:color="auto"/>
            </w:tcBorders>
          </w:tcPr>
          <w:p w:rsidR="007C7BB9" w:rsidRPr="007C7BB9" w:rsidRDefault="007C7BB9" w:rsidP="00BB420A">
            <w:pPr>
              <w:jc w:val="center"/>
              <w:rPr>
                <w:b/>
                <w:sz w:val="26"/>
              </w:rPr>
            </w:pPr>
            <w:r w:rsidRPr="007C7BB9">
              <w:rPr>
                <w:b/>
                <w:sz w:val="26"/>
              </w:rPr>
              <w:t>Đơn vị, chức vụ</w:t>
            </w:r>
          </w:p>
        </w:tc>
        <w:tc>
          <w:tcPr>
            <w:tcW w:w="2632" w:type="dxa"/>
            <w:tcBorders>
              <w:top w:val="single" w:sz="4" w:space="0" w:color="auto"/>
              <w:left w:val="single" w:sz="4" w:space="0" w:color="auto"/>
              <w:bottom w:val="single" w:sz="4" w:space="0" w:color="auto"/>
              <w:right w:val="single" w:sz="4" w:space="0" w:color="auto"/>
            </w:tcBorders>
          </w:tcPr>
          <w:p w:rsidR="007C7BB9" w:rsidRPr="007C7BB9" w:rsidRDefault="007C7BB9" w:rsidP="00BB420A">
            <w:pPr>
              <w:jc w:val="center"/>
              <w:rPr>
                <w:b/>
                <w:sz w:val="26"/>
              </w:rPr>
            </w:pPr>
            <w:r w:rsidRPr="007C7BB9">
              <w:rPr>
                <w:b/>
                <w:sz w:val="26"/>
              </w:rPr>
              <w:t>Trách nhiệm</w:t>
            </w:r>
          </w:p>
        </w:tc>
      </w:tr>
      <w:tr w:rsidR="007C7BB9" w:rsidRPr="007C7BB9" w:rsidTr="00BB420A">
        <w:tc>
          <w:tcPr>
            <w:tcW w:w="720" w:type="dxa"/>
            <w:tcBorders>
              <w:top w:val="single" w:sz="4" w:space="0" w:color="auto"/>
              <w:left w:val="single" w:sz="4" w:space="0" w:color="auto"/>
              <w:bottom w:val="single" w:sz="4" w:space="0" w:color="auto"/>
              <w:right w:val="single" w:sz="4" w:space="0" w:color="auto"/>
            </w:tcBorders>
          </w:tcPr>
          <w:p w:rsidR="007C7BB9" w:rsidRPr="007C7BB9" w:rsidRDefault="007C7BB9" w:rsidP="00BB420A">
            <w:pPr>
              <w:rPr>
                <w:sz w:val="26"/>
              </w:rPr>
            </w:pPr>
            <w:r w:rsidRPr="007C7BB9">
              <w:rPr>
                <w:sz w:val="26"/>
              </w:rPr>
              <w:t>1.</w:t>
            </w:r>
          </w:p>
        </w:tc>
        <w:tc>
          <w:tcPr>
            <w:tcW w:w="3420" w:type="dxa"/>
            <w:tcBorders>
              <w:top w:val="single" w:sz="4" w:space="0" w:color="auto"/>
              <w:left w:val="single" w:sz="4" w:space="0" w:color="auto"/>
              <w:bottom w:val="single" w:sz="4" w:space="0" w:color="auto"/>
              <w:right w:val="single" w:sz="4" w:space="0" w:color="auto"/>
            </w:tcBorders>
          </w:tcPr>
          <w:p w:rsidR="007C7BB9" w:rsidRPr="007C7BB9" w:rsidRDefault="007C7BB9" w:rsidP="00BB420A">
            <w:pPr>
              <w:rPr>
                <w:sz w:val="26"/>
              </w:rPr>
            </w:pPr>
            <w:r w:rsidRPr="007C7BB9">
              <w:rPr>
                <w:sz w:val="26"/>
              </w:rPr>
              <w:t>ThS. Nguyễn Hữu Thiện</w:t>
            </w:r>
          </w:p>
        </w:tc>
        <w:tc>
          <w:tcPr>
            <w:tcW w:w="2948" w:type="dxa"/>
            <w:tcBorders>
              <w:top w:val="single" w:sz="4" w:space="0" w:color="auto"/>
              <w:left w:val="single" w:sz="4" w:space="0" w:color="auto"/>
              <w:bottom w:val="single" w:sz="4" w:space="0" w:color="auto"/>
              <w:right w:val="single" w:sz="4" w:space="0" w:color="auto"/>
            </w:tcBorders>
          </w:tcPr>
          <w:p w:rsidR="007C7BB9" w:rsidRPr="007C7BB9" w:rsidRDefault="007C7BB9" w:rsidP="00BB420A">
            <w:pPr>
              <w:rPr>
                <w:sz w:val="26"/>
              </w:rPr>
            </w:pPr>
            <w:r w:rsidRPr="007C7BB9">
              <w:rPr>
                <w:sz w:val="26"/>
              </w:rPr>
              <w:t>Bí thư Đoàn trường</w:t>
            </w:r>
          </w:p>
        </w:tc>
        <w:tc>
          <w:tcPr>
            <w:tcW w:w="2632" w:type="dxa"/>
            <w:tcBorders>
              <w:top w:val="single" w:sz="4" w:space="0" w:color="auto"/>
              <w:left w:val="single" w:sz="4" w:space="0" w:color="auto"/>
              <w:bottom w:val="single" w:sz="4" w:space="0" w:color="auto"/>
              <w:right w:val="single" w:sz="4" w:space="0" w:color="auto"/>
            </w:tcBorders>
          </w:tcPr>
          <w:p w:rsidR="007C7BB9" w:rsidRPr="007C7BB9" w:rsidRDefault="007C7BB9" w:rsidP="00BB420A">
            <w:pPr>
              <w:rPr>
                <w:sz w:val="26"/>
              </w:rPr>
            </w:pPr>
            <w:r w:rsidRPr="007C7BB9">
              <w:rPr>
                <w:sz w:val="26"/>
              </w:rPr>
              <w:t>Tổ trưởng</w:t>
            </w:r>
          </w:p>
        </w:tc>
      </w:tr>
      <w:tr w:rsidR="007C7BB9" w:rsidRPr="007C7BB9" w:rsidTr="00BB420A">
        <w:tc>
          <w:tcPr>
            <w:tcW w:w="720" w:type="dxa"/>
            <w:tcBorders>
              <w:top w:val="single" w:sz="4" w:space="0" w:color="auto"/>
              <w:left w:val="single" w:sz="4" w:space="0" w:color="auto"/>
              <w:bottom w:val="single" w:sz="4" w:space="0" w:color="auto"/>
              <w:right w:val="single" w:sz="4" w:space="0" w:color="auto"/>
            </w:tcBorders>
          </w:tcPr>
          <w:p w:rsidR="007C7BB9" w:rsidRPr="007C7BB9" w:rsidRDefault="007C7BB9" w:rsidP="00BB420A">
            <w:pPr>
              <w:rPr>
                <w:sz w:val="26"/>
              </w:rPr>
            </w:pPr>
            <w:r w:rsidRPr="007C7BB9">
              <w:rPr>
                <w:sz w:val="26"/>
              </w:rPr>
              <w:lastRenderedPageBreak/>
              <w:t>2.</w:t>
            </w:r>
          </w:p>
        </w:tc>
        <w:tc>
          <w:tcPr>
            <w:tcW w:w="3420" w:type="dxa"/>
            <w:tcBorders>
              <w:top w:val="single" w:sz="4" w:space="0" w:color="auto"/>
              <w:left w:val="single" w:sz="4" w:space="0" w:color="auto"/>
              <w:bottom w:val="single" w:sz="4" w:space="0" w:color="auto"/>
              <w:right w:val="single" w:sz="4" w:space="0" w:color="auto"/>
            </w:tcBorders>
          </w:tcPr>
          <w:p w:rsidR="007C7BB9" w:rsidRPr="007C7BB9" w:rsidRDefault="007C7BB9" w:rsidP="00BB420A">
            <w:pPr>
              <w:rPr>
                <w:sz w:val="26"/>
              </w:rPr>
            </w:pPr>
            <w:r w:rsidRPr="007C7BB9">
              <w:rPr>
                <w:sz w:val="26"/>
              </w:rPr>
              <w:t>ThS. Lê Thị Mai Hường</w:t>
            </w:r>
          </w:p>
        </w:tc>
        <w:tc>
          <w:tcPr>
            <w:tcW w:w="2948" w:type="dxa"/>
            <w:tcBorders>
              <w:top w:val="single" w:sz="4" w:space="0" w:color="auto"/>
              <w:left w:val="single" w:sz="4" w:space="0" w:color="auto"/>
              <w:bottom w:val="single" w:sz="4" w:space="0" w:color="auto"/>
              <w:right w:val="single" w:sz="4" w:space="0" w:color="auto"/>
            </w:tcBorders>
          </w:tcPr>
          <w:p w:rsidR="007C7BB9" w:rsidRPr="007C7BB9" w:rsidRDefault="007C7BB9" w:rsidP="00BB420A">
            <w:pPr>
              <w:rPr>
                <w:sz w:val="26"/>
              </w:rPr>
            </w:pPr>
            <w:r w:rsidRPr="007C7BB9">
              <w:rPr>
                <w:sz w:val="26"/>
              </w:rPr>
              <w:t>Phó Bí thư Đoàn trường</w:t>
            </w:r>
          </w:p>
        </w:tc>
        <w:tc>
          <w:tcPr>
            <w:tcW w:w="2632" w:type="dxa"/>
            <w:tcBorders>
              <w:top w:val="single" w:sz="4" w:space="0" w:color="auto"/>
              <w:left w:val="single" w:sz="4" w:space="0" w:color="auto"/>
              <w:bottom w:val="single" w:sz="4" w:space="0" w:color="auto"/>
              <w:right w:val="single" w:sz="4" w:space="0" w:color="auto"/>
            </w:tcBorders>
          </w:tcPr>
          <w:p w:rsidR="007C7BB9" w:rsidRPr="007C7BB9" w:rsidRDefault="007C7BB9" w:rsidP="00BB420A">
            <w:pPr>
              <w:rPr>
                <w:sz w:val="26"/>
              </w:rPr>
            </w:pPr>
            <w:r w:rsidRPr="007C7BB9">
              <w:rPr>
                <w:sz w:val="26"/>
              </w:rPr>
              <w:t>Tổ phó</w:t>
            </w:r>
          </w:p>
        </w:tc>
      </w:tr>
      <w:tr w:rsidR="007C7BB9" w:rsidRPr="007C7BB9" w:rsidTr="00BB420A">
        <w:tc>
          <w:tcPr>
            <w:tcW w:w="720" w:type="dxa"/>
            <w:tcBorders>
              <w:top w:val="single" w:sz="4" w:space="0" w:color="auto"/>
              <w:left w:val="single" w:sz="4" w:space="0" w:color="auto"/>
              <w:bottom w:val="single" w:sz="4" w:space="0" w:color="auto"/>
              <w:right w:val="single" w:sz="4" w:space="0" w:color="auto"/>
            </w:tcBorders>
          </w:tcPr>
          <w:p w:rsidR="007C7BB9" w:rsidRPr="007C7BB9" w:rsidRDefault="007C7BB9" w:rsidP="00BB420A">
            <w:pPr>
              <w:rPr>
                <w:sz w:val="26"/>
              </w:rPr>
            </w:pPr>
            <w:r w:rsidRPr="007C7BB9">
              <w:rPr>
                <w:sz w:val="26"/>
              </w:rPr>
              <w:t>3.</w:t>
            </w:r>
          </w:p>
        </w:tc>
        <w:tc>
          <w:tcPr>
            <w:tcW w:w="3420" w:type="dxa"/>
            <w:tcBorders>
              <w:top w:val="single" w:sz="4" w:space="0" w:color="auto"/>
              <w:left w:val="single" w:sz="4" w:space="0" w:color="auto"/>
              <w:bottom w:val="single" w:sz="4" w:space="0" w:color="auto"/>
              <w:right w:val="single" w:sz="4" w:space="0" w:color="auto"/>
            </w:tcBorders>
          </w:tcPr>
          <w:p w:rsidR="007C7BB9" w:rsidRPr="007C7BB9" w:rsidRDefault="007C7BB9" w:rsidP="00BB420A">
            <w:pPr>
              <w:rPr>
                <w:sz w:val="26"/>
              </w:rPr>
            </w:pPr>
            <w:r w:rsidRPr="007C7BB9">
              <w:rPr>
                <w:sz w:val="26"/>
              </w:rPr>
              <w:t>CN. Võ Minh Phương</w:t>
            </w:r>
          </w:p>
        </w:tc>
        <w:tc>
          <w:tcPr>
            <w:tcW w:w="2948" w:type="dxa"/>
            <w:tcBorders>
              <w:top w:val="single" w:sz="4" w:space="0" w:color="auto"/>
              <w:left w:val="single" w:sz="4" w:space="0" w:color="auto"/>
              <w:bottom w:val="single" w:sz="4" w:space="0" w:color="auto"/>
              <w:right w:val="single" w:sz="4" w:space="0" w:color="auto"/>
            </w:tcBorders>
          </w:tcPr>
          <w:p w:rsidR="007C7BB9" w:rsidRPr="007C7BB9" w:rsidRDefault="007C7BB9" w:rsidP="00BB420A">
            <w:pPr>
              <w:rPr>
                <w:sz w:val="26"/>
              </w:rPr>
            </w:pPr>
            <w:r w:rsidRPr="007C7BB9">
              <w:rPr>
                <w:sz w:val="26"/>
              </w:rPr>
              <w:t>Phó Bí thư Đoàn trường</w:t>
            </w:r>
          </w:p>
        </w:tc>
        <w:tc>
          <w:tcPr>
            <w:tcW w:w="2632" w:type="dxa"/>
            <w:tcBorders>
              <w:top w:val="single" w:sz="4" w:space="0" w:color="auto"/>
              <w:left w:val="single" w:sz="4" w:space="0" w:color="auto"/>
              <w:bottom w:val="single" w:sz="4" w:space="0" w:color="auto"/>
              <w:right w:val="single" w:sz="4" w:space="0" w:color="auto"/>
            </w:tcBorders>
          </w:tcPr>
          <w:p w:rsidR="007C7BB9" w:rsidRPr="007C7BB9" w:rsidRDefault="007C7BB9" w:rsidP="00BB420A">
            <w:pPr>
              <w:rPr>
                <w:sz w:val="26"/>
              </w:rPr>
            </w:pPr>
            <w:r w:rsidRPr="007C7BB9">
              <w:rPr>
                <w:sz w:val="26"/>
              </w:rPr>
              <w:t xml:space="preserve">Uỷ viên </w:t>
            </w:r>
          </w:p>
        </w:tc>
      </w:tr>
      <w:tr w:rsidR="007C7BB9" w:rsidRPr="007C7BB9" w:rsidTr="00BB420A">
        <w:tc>
          <w:tcPr>
            <w:tcW w:w="720" w:type="dxa"/>
            <w:tcBorders>
              <w:top w:val="single" w:sz="4" w:space="0" w:color="auto"/>
              <w:left w:val="single" w:sz="4" w:space="0" w:color="auto"/>
              <w:bottom w:val="single" w:sz="4" w:space="0" w:color="auto"/>
              <w:right w:val="single" w:sz="4" w:space="0" w:color="auto"/>
            </w:tcBorders>
          </w:tcPr>
          <w:p w:rsidR="007C7BB9" w:rsidRPr="007C7BB9" w:rsidRDefault="007C7BB9" w:rsidP="00BB420A">
            <w:pPr>
              <w:rPr>
                <w:sz w:val="26"/>
              </w:rPr>
            </w:pPr>
            <w:r w:rsidRPr="007C7BB9">
              <w:rPr>
                <w:sz w:val="26"/>
              </w:rPr>
              <w:t>4.</w:t>
            </w:r>
          </w:p>
        </w:tc>
        <w:tc>
          <w:tcPr>
            <w:tcW w:w="3420" w:type="dxa"/>
            <w:tcBorders>
              <w:top w:val="single" w:sz="4" w:space="0" w:color="auto"/>
              <w:left w:val="single" w:sz="4" w:space="0" w:color="auto"/>
              <w:bottom w:val="single" w:sz="4" w:space="0" w:color="auto"/>
              <w:right w:val="single" w:sz="4" w:space="0" w:color="auto"/>
            </w:tcBorders>
          </w:tcPr>
          <w:p w:rsidR="007C7BB9" w:rsidRPr="007C7BB9" w:rsidRDefault="007C7BB9" w:rsidP="00BB420A">
            <w:pPr>
              <w:rPr>
                <w:sz w:val="26"/>
              </w:rPr>
            </w:pPr>
            <w:r w:rsidRPr="007C7BB9">
              <w:rPr>
                <w:sz w:val="26"/>
              </w:rPr>
              <w:t>CN. Lê Nguyễn Anh Tuấn</w:t>
            </w:r>
          </w:p>
        </w:tc>
        <w:tc>
          <w:tcPr>
            <w:tcW w:w="2948" w:type="dxa"/>
            <w:tcBorders>
              <w:top w:val="single" w:sz="4" w:space="0" w:color="auto"/>
              <w:left w:val="single" w:sz="4" w:space="0" w:color="auto"/>
              <w:bottom w:val="single" w:sz="4" w:space="0" w:color="auto"/>
              <w:right w:val="single" w:sz="4" w:space="0" w:color="auto"/>
            </w:tcBorders>
          </w:tcPr>
          <w:p w:rsidR="007C7BB9" w:rsidRPr="007C7BB9" w:rsidRDefault="007C7BB9" w:rsidP="00BB420A">
            <w:pPr>
              <w:rPr>
                <w:sz w:val="26"/>
              </w:rPr>
            </w:pPr>
            <w:r w:rsidRPr="007C7BB9">
              <w:rPr>
                <w:sz w:val="26"/>
              </w:rPr>
              <w:t>UV BTV Đoàn trường</w:t>
            </w:r>
          </w:p>
        </w:tc>
        <w:tc>
          <w:tcPr>
            <w:tcW w:w="2632" w:type="dxa"/>
            <w:tcBorders>
              <w:top w:val="single" w:sz="4" w:space="0" w:color="auto"/>
              <w:left w:val="single" w:sz="4" w:space="0" w:color="auto"/>
              <w:bottom w:val="single" w:sz="4" w:space="0" w:color="auto"/>
              <w:right w:val="single" w:sz="4" w:space="0" w:color="auto"/>
            </w:tcBorders>
          </w:tcPr>
          <w:p w:rsidR="007C7BB9" w:rsidRPr="007C7BB9" w:rsidRDefault="007C7BB9" w:rsidP="00BB420A">
            <w:pPr>
              <w:rPr>
                <w:sz w:val="26"/>
              </w:rPr>
            </w:pPr>
            <w:r w:rsidRPr="007C7BB9">
              <w:rPr>
                <w:sz w:val="26"/>
              </w:rPr>
              <w:t>Uỷ viên thường trực</w:t>
            </w:r>
          </w:p>
        </w:tc>
      </w:tr>
      <w:tr w:rsidR="007C7BB9" w:rsidRPr="007C7BB9" w:rsidTr="00BB420A">
        <w:tc>
          <w:tcPr>
            <w:tcW w:w="720" w:type="dxa"/>
            <w:tcBorders>
              <w:top w:val="single" w:sz="4" w:space="0" w:color="auto"/>
              <w:left w:val="single" w:sz="4" w:space="0" w:color="auto"/>
              <w:bottom w:val="single" w:sz="4" w:space="0" w:color="auto"/>
              <w:right w:val="single" w:sz="4" w:space="0" w:color="auto"/>
            </w:tcBorders>
          </w:tcPr>
          <w:p w:rsidR="007C7BB9" w:rsidRPr="007C7BB9" w:rsidRDefault="007C7BB9" w:rsidP="00BB420A">
            <w:pPr>
              <w:rPr>
                <w:sz w:val="26"/>
              </w:rPr>
            </w:pPr>
            <w:r w:rsidRPr="007C7BB9">
              <w:rPr>
                <w:sz w:val="26"/>
              </w:rPr>
              <w:t>5.</w:t>
            </w:r>
          </w:p>
        </w:tc>
        <w:tc>
          <w:tcPr>
            <w:tcW w:w="3420" w:type="dxa"/>
            <w:tcBorders>
              <w:top w:val="single" w:sz="4" w:space="0" w:color="auto"/>
              <w:left w:val="single" w:sz="4" w:space="0" w:color="auto"/>
              <w:bottom w:val="single" w:sz="4" w:space="0" w:color="auto"/>
              <w:right w:val="single" w:sz="4" w:space="0" w:color="auto"/>
            </w:tcBorders>
          </w:tcPr>
          <w:p w:rsidR="007C7BB9" w:rsidRPr="007C7BB9" w:rsidRDefault="007C7BB9" w:rsidP="00BB420A">
            <w:pPr>
              <w:rPr>
                <w:sz w:val="26"/>
              </w:rPr>
            </w:pPr>
            <w:r w:rsidRPr="007C7BB9">
              <w:rPr>
                <w:sz w:val="26"/>
              </w:rPr>
              <w:t>CN. Lương Xuân Thịnh</w:t>
            </w:r>
          </w:p>
        </w:tc>
        <w:tc>
          <w:tcPr>
            <w:tcW w:w="2948" w:type="dxa"/>
            <w:tcBorders>
              <w:top w:val="single" w:sz="4" w:space="0" w:color="auto"/>
              <w:left w:val="single" w:sz="4" w:space="0" w:color="auto"/>
              <w:bottom w:val="single" w:sz="4" w:space="0" w:color="auto"/>
              <w:right w:val="single" w:sz="4" w:space="0" w:color="auto"/>
            </w:tcBorders>
          </w:tcPr>
          <w:p w:rsidR="007C7BB9" w:rsidRPr="007C7BB9" w:rsidRDefault="007C7BB9" w:rsidP="00BB420A">
            <w:r w:rsidRPr="007C7BB9">
              <w:rPr>
                <w:sz w:val="26"/>
              </w:rPr>
              <w:t>UV BTV Đoàn trường</w:t>
            </w:r>
          </w:p>
        </w:tc>
        <w:tc>
          <w:tcPr>
            <w:tcW w:w="2632" w:type="dxa"/>
            <w:tcBorders>
              <w:top w:val="single" w:sz="4" w:space="0" w:color="auto"/>
              <w:left w:val="single" w:sz="4" w:space="0" w:color="auto"/>
              <w:bottom w:val="single" w:sz="4" w:space="0" w:color="auto"/>
              <w:right w:val="single" w:sz="4" w:space="0" w:color="auto"/>
            </w:tcBorders>
          </w:tcPr>
          <w:p w:rsidR="007C7BB9" w:rsidRPr="007C7BB9" w:rsidRDefault="007C7BB9" w:rsidP="00BB420A">
            <w:pPr>
              <w:rPr>
                <w:sz w:val="26"/>
              </w:rPr>
            </w:pPr>
            <w:r w:rsidRPr="007C7BB9">
              <w:rPr>
                <w:sz w:val="26"/>
              </w:rPr>
              <w:t>Uỷ viên</w:t>
            </w:r>
          </w:p>
        </w:tc>
      </w:tr>
      <w:tr w:rsidR="007C7BB9" w:rsidRPr="007C7BB9" w:rsidTr="00BB420A">
        <w:tc>
          <w:tcPr>
            <w:tcW w:w="720" w:type="dxa"/>
            <w:tcBorders>
              <w:top w:val="single" w:sz="4" w:space="0" w:color="auto"/>
              <w:left w:val="single" w:sz="4" w:space="0" w:color="auto"/>
              <w:bottom w:val="single" w:sz="4" w:space="0" w:color="auto"/>
              <w:right w:val="single" w:sz="4" w:space="0" w:color="auto"/>
            </w:tcBorders>
          </w:tcPr>
          <w:p w:rsidR="007C7BB9" w:rsidRPr="007C7BB9" w:rsidRDefault="007C7BB9" w:rsidP="00BB420A">
            <w:pPr>
              <w:rPr>
                <w:sz w:val="26"/>
              </w:rPr>
            </w:pPr>
            <w:r w:rsidRPr="007C7BB9">
              <w:rPr>
                <w:sz w:val="26"/>
              </w:rPr>
              <w:t>6.</w:t>
            </w:r>
          </w:p>
        </w:tc>
        <w:tc>
          <w:tcPr>
            <w:tcW w:w="3420" w:type="dxa"/>
            <w:tcBorders>
              <w:top w:val="single" w:sz="4" w:space="0" w:color="auto"/>
              <w:left w:val="single" w:sz="4" w:space="0" w:color="auto"/>
              <w:bottom w:val="single" w:sz="4" w:space="0" w:color="auto"/>
              <w:right w:val="single" w:sz="4" w:space="0" w:color="auto"/>
            </w:tcBorders>
          </w:tcPr>
          <w:p w:rsidR="007C7BB9" w:rsidRPr="007C7BB9" w:rsidRDefault="007C7BB9" w:rsidP="00BB420A">
            <w:pPr>
              <w:rPr>
                <w:sz w:val="26"/>
              </w:rPr>
            </w:pPr>
            <w:r w:rsidRPr="007C7BB9">
              <w:rPr>
                <w:sz w:val="26"/>
              </w:rPr>
              <w:t>CN Nguyễn Thị Yến Nhi</w:t>
            </w:r>
          </w:p>
        </w:tc>
        <w:tc>
          <w:tcPr>
            <w:tcW w:w="2948" w:type="dxa"/>
            <w:tcBorders>
              <w:top w:val="single" w:sz="4" w:space="0" w:color="auto"/>
              <w:left w:val="single" w:sz="4" w:space="0" w:color="auto"/>
              <w:bottom w:val="single" w:sz="4" w:space="0" w:color="auto"/>
              <w:right w:val="single" w:sz="4" w:space="0" w:color="auto"/>
            </w:tcBorders>
          </w:tcPr>
          <w:p w:rsidR="007C7BB9" w:rsidRPr="007C7BB9" w:rsidRDefault="007C7BB9" w:rsidP="00BB420A">
            <w:r w:rsidRPr="007C7BB9">
              <w:rPr>
                <w:sz w:val="26"/>
              </w:rPr>
              <w:t>UV BCH Đoàn trường</w:t>
            </w:r>
          </w:p>
        </w:tc>
        <w:tc>
          <w:tcPr>
            <w:tcW w:w="2632" w:type="dxa"/>
            <w:tcBorders>
              <w:top w:val="single" w:sz="4" w:space="0" w:color="auto"/>
              <w:left w:val="single" w:sz="4" w:space="0" w:color="auto"/>
              <w:bottom w:val="single" w:sz="4" w:space="0" w:color="auto"/>
              <w:right w:val="single" w:sz="4" w:space="0" w:color="auto"/>
            </w:tcBorders>
          </w:tcPr>
          <w:p w:rsidR="007C7BB9" w:rsidRPr="007C7BB9" w:rsidRDefault="007C7BB9" w:rsidP="00BB420A">
            <w:pPr>
              <w:rPr>
                <w:sz w:val="26"/>
              </w:rPr>
            </w:pPr>
            <w:r w:rsidRPr="007C7BB9">
              <w:rPr>
                <w:sz w:val="26"/>
              </w:rPr>
              <w:t>Uỷ viên thư ký</w:t>
            </w:r>
          </w:p>
        </w:tc>
      </w:tr>
      <w:tr w:rsidR="007C7BB9" w:rsidRPr="007C7BB9" w:rsidTr="00BB420A">
        <w:tblPrEx>
          <w:tblLook w:val="04A0" w:firstRow="1" w:lastRow="0" w:firstColumn="1" w:lastColumn="0" w:noHBand="0" w:noVBand="1"/>
        </w:tblPrEx>
        <w:tc>
          <w:tcPr>
            <w:tcW w:w="720" w:type="dxa"/>
          </w:tcPr>
          <w:p w:rsidR="007C7BB9" w:rsidRPr="007C7BB9" w:rsidRDefault="007C7BB9" w:rsidP="00BB420A">
            <w:pPr>
              <w:rPr>
                <w:sz w:val="26"/>
              </w:rPr>
            </w:pPr>
            <w:r w:rsidRPr="007C7BB9">
              <w:rPr>
                <w:sz w:val="26"/>
              </w:rPr>
              <w:t>7.</w:t>
            </w:r>
          </w:p>
        </w:tc>
        <w:tc>
          <w:tcPr>
            <w:tcW w:w="3420" w:type="dxa"/>
          </w:tcPr>
          <w:p w:rsidR="007C7BB9" w:rsidRPr="007C7BB9" w:rsidRDefault="007C7BB9" w:rsidP="00BB420A">
            <w:pPr>
              <w:rPr>
                <w:sz w:val="26"/>
              </w:rPr>
            </w:pPr>
            <w:r w:rsidRPr="007C7BB9">
              <w:rPr>
                <w:sz w:val="26"/>
              </w:rPr>
              <w:t>CN Trần Quốc Định</w:t>
            </w:r>
          </w:p>
        </w:tc>
        <w:tc>
          <w:tcPr>
            <w:tcW w:w="2948" w:type="dxa"/>
          </w:tcPr>
          <w:p w:rsidR="007C7BB9" w:rsidRPr="007C7BB9" w:rsidRDefault="007C7BB9" w:rsidP="00BB420A">
            <w:r w:rsidRPr="007C7BB9">
              <w:rPr>
                <w:sz w:val="26"/>
              </w:rPr>
              <w:t>UV BCH Đoàn trường</w:t>
            </w:r>
          </w:p>
        </w:tc>
        <w:tc>
          <w:tcPr>
            <w:tcW w:w="2632" w:type="dxa"/>
          </w:tcPr>
          <w:p w:rsidR="007C7BB9" w:rsidRPr="007C7BB9" w:rsidRDefault="007C7BB9" w:rsidP="00BB420A">
            <w:pPr>
              <w:rPr>
                <w:sz w:val="26"/>
              </w:rPr>
            </w:pPr>
            <w:r w:rsidRPr="007C7BB9">
              <w:rPr>
                <w:sz w:val="26"/>
              </w:rPr>
              <w:t>Uỷ viên thư ký</w:t>
            </w:r>
          </w:p>
        </w:tc>
      </w:tr>
    </w:tbl>
    <w:p w:rsidR="007C7BB9" w:rsidRPr="007C7BB9" w:rsidRDefault="007C7BB9" w:rsidP="007C7BB9">
      <w:pPr>
        <w:spacing w:before="120" w:line="264" w:lineRule="auto"/>
        <w:ind w:firstLine="720"/>
        <w:jc w:val="both"/>
        <w:rPr>
          <w:b/>
          <w:sz w:val="26"/>
          <w:szCs w:val="26"/>
          <w:lang w:val="pt-BR"/>
        </w:rPr>
      </w:pPr>
      <w:r w:rsidRPr="007C7BB9">
        <w:rPr>
          <w:b/>
          <w:sz w:val="26"/>
          <w:szCs w:val="26"/>
          <w:lang w:val="pt-BR"/>
        </w:rPr>
        <w:t>3.2 Phân công thực hiện</w:t>
      </w:r>
    </w:p>
    <w:p w:rsidR="007C7BB9" w:rsidRPr="007C7BB9" w:rsidRDefault="007C7BB9" w:rsidP="007C7BB9">
      <w:pPr>
        <w:widowControl w:val="0"/>
        <w:tabs>
          <w:tab w:val="left" w:pos="700"/>
          <w:tab w:val="center" w:pos="4394"/>
          <w:tab w:val="left" w:pos="6955"/>
        </w:tabs>
        <w:spacing w:line="360" w:lineRule="auto"/>
        <w:jc w:val="both"/>
        <w:rPr>
          <w:bCs/>
          <w:i/>
          <w:sz w:val="26"/>
          <w:szCs w:val="26"/>
        </w:rPr>
      </w:pPr>
      <w:r w:rsidRPr="007C7BB9">
        <w:rPr>
          <w:bCs/>
          <w:sz w:val="26"/>
          <w:szCs w:val="26"/>
        </w:rPr>
        <w:tab/>
        <w:t xml:space="preserve">- </w:t>
      </w:r>
      <w:r w:rsidRPr="007C7BB9">
        <w:rPr>
          <w:b/>
          <w:bCs/>
          <w:sz w:val="26"/>
          <w:szCs w:val="26"/>
        </w:rPr>
        <w:t>Chỉ đạo, thẩm định chung</w:t>
      </w:r>
      <w:r w:rsidRPr="007C7BB9">
        <w:rPr>
          <w:bCs/>
          <w:sz w:val="26"/>
          <w:szCs w:val="26"/>
        </w:rPr>
        <w:t xml:space="preserve">: </w:t>
      </w:r>
      <w:r w:rsidRPr="007C7BB9">
        <w:rPr>
          <w:i/>
          <w:sz w:val="26"/>
        </w:rPr>
        <w:t>ThS. Nguyễn Hữu Thiện</w:t>
      </w:r>
    </w:p>
    <w:p w:rsidR="007C7BB9" w:rsidRPr="007C7BB9" w:rsidRDefault="007C7BB9" w:rsidP="007C7BB9">
      <w:pPr>
        <w:widowControl w:val="0"/>
        <w:tabs>
          <w:tab w:val="left" w:pos="700"/>
          <w:tab w:val="center" w:pos="4394"/>
          <w:tab w:val="left" w:pos="6955"/>
        </w:tabs>
        <w:spacing w:line="360" w:lineRule="auto"/>
        <w:jc w:val="both"/>
        <w:rPr>
          <w:i/>
          <w:sz w:val="26"/>
        </w:rPr>
      </w:pPr>
      <w:r w:rsidRPr="007C7BB9">
        <w:rPr>
          <w:bCs/>
          <w:sz w:val="26"/>
          <w:szCs w:val="26"/>
        </w:rPr>
        <w:tab/>
        <w:t xml:space="preserve">- </w:t>
      </w:r>
      <w:r w:rsidRPr="007C7BB9">
        <w:rPr>
          <w:b/>
          <w:bCs/>
          <w:sz w:val="26"/>
          <w:szCs w:val="26"/>
        </w:rPr>
        <w:t>Viết báo cáo phần kiểm định chung, phần tổng hợp và kiến nghị đề xuất</w:t>
      </w:r>
      <w:r w:rsidRPr="007C7BB9">
        <w:rPr>
          <w:bCs/>
          <w:i/>
          <w:sz w:val="26"/>
          <w:szCs w:val="26"/>
        </w:rPr>
        <w:t xml:space="preserve">: </w:t>
      </w:r>
      <w:r w:rsidRPr="007C7BB9">
        <w:rPr>
          <w:i/>
          <w:sz w:val="26"/>
        </w:rPr>
        <w:t>CN Nguyễn Thị Yến Nhi , CN Trần Quốc Định, ThS. Lê Thị Mai Hường</w:t>
      </w:r>
    </w:p>
    <w:p w:rsidR="007C7BB9" w:rsidRPr="007C7BB9" w:rsidRDefault="007C7BB9" w:rsidP="007C7BB9">
      <w:pPr>
        <w:ind w:firstLine="720"/>
        <w:jc w:val="both"/>
        <w:rPr>
          <w:i/>
          <w:sz w:val="26"/>
        </w:rPr>
      </w:pPr>
      <w:r w:rsidRPr="007C7BB9">
        <w:rPr>
          <w:sz w:val="26"/>
        </w:rPr>
        <w:t xml:space="preserve">- </w:t>
      </w:r>
      <w:r w:rsidRPr="007C7BB9">
        <w:rPr>
          <w:b/>
          <w:sz w:val="26"/>
        </w:rPr>
        <w:t>Biên tập, tổng hợp các tiêu chuẩn thành báo cáo chung, tổng hợp đối sánh minh chứng</w:t>
      </w:r>
      <w:r w:rsidRPr="007C7BB9">
        <w:rPr>
          <w:sz w:val="26"/>
        </w:rPr>
        <w:t xml:space="preserve">: </w:t>
      </w:r>
      <w:r w:rsidRPr="007C7BB9">
        <w:rPr>
          <w:b/>
          <w:sz w:val="26"/>
          <w:szCs w:val="26"/>
          <w:lang w:val="vi-VN"/>
        </w:rPr>
        <w:t xml:space="preserve">phụ trách </w:t>
      </w:r>
      <w:r w:rsidRPr="007C7BB9">
        <w:rPr>
          <w:b/>
          <w:sz w:val="26"/>
          <w:szCs w:val="26"/>
        </w:rPr>
        <w:t xml:space="preserve">tổng hợp, kiểm tra tính hợp lệ và mã hóa các minh chứng theo từng </w:t>
      </w:r>
      <w:r w:rsidRPr="007C7BB9">
        <w:rPr>
          <w:b/>
          <w:sz w:val="26"/>
          <w:szCs w:val="26"/>
          <w:lang w:val="vi-VN"/>
        </w:rPr>
        <w:t>tiêu chí</w:t>
      </w:r>
      <w:r w:rsidRPr="007C7BB9">
        <w:rPr>
          <w:b/>
          <w:sz w:val="26"/>
          <w:szCs w:val="26"/>
        </w:rPr>
        <w:t>,</w:t>
      </w:r>
      <w:r w:rsidRPr="007C7BB9">
        <w:rPr>
          <w:b/>
          <w:sz w:val="26"/>
          <w:szCs w:val="26"/>
          <w:lang w:val="vi-VN"/>
        </w:rPr>
        <w:t xml:space="preserve"> </w:t>
      </w:r>
      <w:r w:rsidRPr="007C7BB9">
        <w:rPr>
          <w:b/>
          <w:sz w:val="26"/>
          <w:szCs w:val="26"/>
        </w:rPr>
        <w:t>tiêu chuẩn,</w:t>
      </w:r>
      <w:r w:rsidRPr="007C7BB9">
        <w:rPr>
          <w:b/>
          <w:bCs/>
          <w:sz w:val="26"/>
          <w:szCs w:val="26"/>
          <w:lang w:val="pt-BR"/>
        </w:rPr>
        <w:t xml:space="preserve"> </w:t>
      </w:r>
      <w:r w:rsidRPr="007C7BB9">
        <w:rPr>
          <w:b/>
          <w:sz w:val="26"/>
          <w:szCs w:val="26"/>
          <w:lang w:val="pt-BR"/>
        </w:rPr>
        <w:t xml:space="preserve">chỉ số kiểm định: </w:t>
      </w:r>
      <w:r w:rsidRPr="007C7BB9">
        <w:rPr>
          <w:i/>
          <w:sz w:val="26"/>
        </w:rPr>
        <w:t xml:space="preserve">CN Nguyễn Thị Yến Nhi, </w:t>
      </w:r>
      <w:r w:rsidRPr="007C7BB9">
        <w:rPr>
          <w:sz w:val="26"/>
        </w:rPr>
        <w:t>CN Trần Quốc Định,</w:t>
      </w:r>
      <w:r w:rsidRPr="007C7BB9">
        <w:rPr>
          <w:i/>
          <w:sz w:val="26"/>
        </w:rPr>
        <w:t xml:space="preserve"> ThS. Lê Thị Mai Hường</w:t>
      </w:r>
      <w:r w:rsidRPr="007C7BB9">
        <w:rPr>
          <w:sz w:val="26"/>
        </w:rPr>
        <w:t xml:space="preserve"> </w:t>
      </w:r>
    </w:p>
    <w:p w:rsidR="007C7BB9" w:rsidRPr="007C7BB9" w:rsidRDefault="007C7BB9" w:rsidP="007C7BB9">
      <w:pPr>
        <w:widowControl w:val="0"/>
        <w:tabs>
          <w:tab w:val="left" w:pos="700"/>
          <w:tab w:val="center" w:pos="4394"/>
          <w:tab w:val="left" w:pos="6955"/>
        </w:tabs>
        <w:spacing w:line="360" w:lineRule="auto"/>
        <w:jc w:val="both"/>
        <w:rPr>
          <w:sz w:val="26"/>
        </w:rPr>
      </w:pPr>
      <w:r w:rsidRPr="007C7BB9">
        <w:rPr>
          <w:b/>
          <w:sz w:val="26"/>
        </w:rPr>
        <w:tab/>
        <w:t>- Trực tiếp rà soát, thu thập đối chiếu minh chứng và viết báo cáo từng tiêu chuẩn</w:t>
      </w:r>
      <w:r w:rsidRPr="007C7BB9">
        <w:rPr>
          <w:sz w:val="26"/>
        </w:rPr>
        <w:t>:</w:t>
      </w:r>
    </w:p>
    <w:p w:rsidR="007C7BB9" w:rsidRPr="007C7BB9" w:rsidRDefault="007C7BB9" w:rsidP="007C7BB9">
      <w:pPr>
        <w:widowControl w:val="0"/>
        <w:tabs>
          <w:tab w:val="left" w:pos="700"/>
          <w:tab w:val="center" w:pos="4394"/>
          <w:tab w:val="left" w:pos="6955"/>
        </w:tabs>
        <w:spacing w:line="360" w:lineRule="auto"/>
        <w:jc w:val="both"/>
        <w:rPr>
          <w:b/>
          <w:sz w:val="26"/>
          <w:szCs w:val="26"/>
          <w:lang w:val="pt-BR"/>
        </w:rPr>
      </w:pPr>
      <w:r w:rsidRPr="007C7BB9">
        <w:rPr>
          <w:b/>
          <w:bCs/>
          <w:iCs/>
          <w:sz w:val="26"/>
          <w:szCs w:val="26"/>
          <w:lang w:val="pt-BR"/>
        </w:rPr>
        <w:tab/>
        <w:t xml:space="preserve">+ Tiêu chí 1- </w:t>
      </w:r>
      <w:r w:rsidRPr="007C7BB9">
        <w:rPr>
          <w:b/>
          <w:sz w:val="26"/>
          <w:szCs w:val="26"/>
          <w:lang w:val="pt-BR"/>
        </w:rPr>
        <w:t>Mục tiêu, sứ mạng, tổ chức và quản lý</w:t>
      </w:r>
    </w:p>
    <w:p w:rsidR="007C7BB9" w:rsidRPr="007C7BB9" w:rsidRDefault="007C7BB9" w:rsidP="007C7BB9">
      <w:pPr>
        <w:widowControl w:val="0"/>
        <w:tabs>
          <w:tab w:val="left" w:pos="700"/>
          <w:tab w:val="center" w:pos="4394"/>
          <w:tab w:val="left" w:pos="6955"/>
        </w:tabs>
        <w:spacing w:line="360" w:lineRule="auto"/>
        <w:jc w:val="both"/>
        <w:rPr>
          <w:bCs/>
          <w:i/>
          <w:iCs/>
          <w:sz w:val="26"/>
          <w:szCs w:val="26"/>
          <w:lang w:val="nl-NL"/>
        </w:rPr>
      </w:pPr>
      <w:r w:rsidRPr="007C7BB9">
        <w:rPr>
          <w:b/>
          <w:bCs/>
          <w:i/>
          <w:iCs/>
          <w:sz w:val="26"/>
          <w:szCs w:val="26"/>
          <w:lang w:val="nl-NL"/>
        </w:rPr>
        <w:tab/>
        <w:t xml:space="preserve">   </w:t>
      </w:r>
      <w:r w:rsidRPr="007C7BB9">
        <w:rPr>
          <w:b/>
          <w:bCs/>
          <w:i/>
          <w:iCs/>
          <w:sz w:val="26"/>
          <w:szCs w:val="26"/>
          <w:lang w:val="nl-NL"/>
        </w:rPr>
        <w:tab/>
        <w:t>Tiêu chuẩn 10</w:t>
      </w:r>
      <w:r w:rsidRPr="007C7BB9">
        <w:rPr>
          <w:bCs/>
          <w:iCs/>
          <w:sz w:val="26"/>
          <w:szCs w:val="26"/>
          <w:lang w:val="nl-NL"/>
        </w:rPr>
        <w:t>:</w:t>
      </w:r>
      <w:r w:rsidRPr="007C7BB9">
        <w:rPr>
          <w:b/>
          <w:bCs/>
          <w:iCs/>
          <w:sz w:val="26"/>
          <w:szCs w:val="26"/>
          <w:lang w:val="nl-NL"/>
        </w:rPr>
        <w:t xml:space="preserve"> </w:t>
      </w:r>
      <w:r w:rsidRPr="007C7BB9">
        <w:rPr>
          <w:bCs/>
          <w:iCs/>
          <w:sz w:val="26"/>
          <w:szCs w:val="26"/>
          <w:lang w:val="nl-NL"/>
        </w:rPr>
        <w:t xml:space="preserve">Các đoàn thể, tổ chức xã hội trong trường hoạt động theo đúng điều lệ của tổ chức mình và theo quy định của pháp luật, góp phần đảm bảo và nâng cao chất lượng đào tạo của trường: </w:t>
      </w:r>
      <w:r w:rsidRPr="00641522">
        <w:rPr>
          <w:i/>
          <w:sz w:val="26"/>
          <w:lang w:val="nl-NL"/>
        </w:rPr>
        <w:t>CN. Võ Minh Phương, CN. Lê Nguyễn Anh Tuấn</w:t>
      </w:r>
    </w:p>
    <w:p w:rsidR="007C7BB9" w:rsidRPr="007C7BB9" w:rsidRDefault="007C7BB9" w:rsidP="007C7BB9">
      <w:pPr>
        <w:widowControl w:val="0"/>
        <w:tabs>
          <w:tab w:val="left" w:pos="700"/>
          <w:tab w:val="center" w:pos="4394"/>
          <w:tab w:val="left" w:pos="6955"/>
        </w:tabs>
        <w:spacing w:line="360" w:lineRule="auto"/>
        <w:jc w:val="both"/>
        <w:rPr>
          <w:b/>
          <w:sz w:val="26"/>
          <w:szCs w:val="26"/>
          <w:lang w:val="nl-NL"/>
        </w:rPr>
      </w:pPr>
      <w:r w:rsidRPr="007C7BB9">
        <w:rPr>
          <w:b/>
          <w:sz w:val="26"/>
          <w:szCs w:val="26"/>
          <w:lang w:val="nl-NL"/>
        </w:rPr>
        <w:tab/>
        <w:t>+ Tiêu chí 8 – Dịch vụ người học</w:t>
      </w:r>
    </w:p>
    <w:p w:rsidR="007C7BB9" w:rsidRPr="00641522" w:rsidRDefault="007C7BB9" w:rsidP="007C7BB9">
      <w:pPr>
        <w:widowControl w:val="0"/>
        <w:tabs>
          <w:tab w:val="left" w:pos="700"/>
          <w:tab w:val="center" w:pos="4394"/>
          <w:tab w:val="left" w:pos="6955"/>
        </w:tabs>
        <w:spacing w:line="360" w:lineRule="auto"/>
        <w:jc w:val="both"/>
        <w:rPr>
          <w:bCs/>
          <w:spacing w:val="-4"/>
          <w:sz w:val="26"/>
          <w:szCs w:val="26"/>
          <w:lang w:val="pt-BR"/>
        </w:rPr>
      </w:pPr>
      <w:r w:rsidRPr="007C7BB9">
        <w:rPr>
          <w:b/>
          <w:bCs/>
          <w:spacing w:val="-4"/>
          <w:sz w:val="26"/>
          <w:szCs w:val="26"/>
          <w:lang w:val="pt-BR"/>
        </w:rPr>
        <w:tab/>
        <w:t xml:space="preserve">   Tiêu chuẩn 7</w:t>
      </w:r>
      <w:r w:rsidRPr="007C7BB9">
        <w:rPr>
          <w:bCs/>
          <w:spacing w:val="-4"/>
          <w:sz w:val="26"/>
          <w:szCs w:val="26"/>
          <w:lang w:val="pt-BR"/>
        </w:rPr>
        <w:t xml:space="preserve">: Người học </w:t>
      </w:r>
      <w:r w:rsidRPr="007C7BB9">
        <w:rPr>
          <w:bCs/>
          <w:spacing w:val="-4"/>
          <w:sz w:val="26"/>
          <w:szCs w:val="26"/>
          <w:lang w:val="vi-VN"/>
        </w:rPr>
        <w:t>được tạo điều kiện hoạt động, tập luyện văn nghệ, thể dục thể thao</w:t>
      </w:r>
      <w:r w:rsidRPr="007C7BB9">
        <w:rPr>
          <w:bCs/>
          <w:spacing w:val="-4"/>
          <w:sz w:val="26"/>
          <w:szCs w:val="26"/>
          <w:lang w:val="pt-BR"/>
        </w:rPr>
        <w:t xml:space="preserve">, tham gia các hoạt động xã hội; </w:t>
      </w:r>
      <w:r w:rsidRPr="007C7BB9">
        <w:rPr>
          <w:bCs/>
          <w:spacing w:val="-4"/>
          <w:sz w:val="26"/>
          <w:szCs w:val="26"/>
          <w:lang w:val="vi-VN"/>
        </w:rPr>
        <w:t>được đảm bảo an toàn trong khuôn viên nhà trường</w:t>
      </w:r>
      <w:r w:rsidRPr="00641522">
        <w:rPr>
          <w:bCs/>
          <w:i/>
          <w:spacing w:val="-4"/>
          <w:sz w:val="26"/>
          <w:szCs w:val="26"/>
          <w:lang w:val="pt-BR"/>
        </w:rPr>
        <w:t xml:space="preserve">: </w:t>
      </w:r>
      <w:r w:rsidRPr="00641522">
        <w:rPr>
          <w:i/>
          <w:sz w:val="26"/>
          <w:lang w:val="pt-BR"/>
        </w:rPr>
        <w:t>CN. Lương Xuân Thịnh, CN. Lê Nguyễn Anh Tuấn</w:t>
      </w:r>
    </w:p>
    <w:p w:rsidR="007C7BB9" w:rsidRPr="007C7BB9" w:rsidRDefault="007C7BB9" w:rsidP="007C7BB9">
      <w:pPr>
        <w:ind w:firstLine="720"/>
        <w:jc w:val="both"/>
        <w:rPr>
          <w:b/>
          <w:i/>
          <w:sz w:val="26"/>
          <w:szCs w:val="26"/>
          <w:lang w:val="pt-BR"/>
        </w:rPr>
      </w:pPr>
      <w:r w:rsidRPr="007C7BB9">
        <w:rPr>
          <w:b/>
          <w:sz w:val="26"/>
          <w:szCs w:val="26"/>
          <w:lang w:val="pt-BR"/>
        </w:rPr>
        <w:t>4. Nội dung công việc - thời gian thực hiện</w:t>
      </w:r>
      <w:r w:rsidRPr="007C7BB9">
        <w:rPr>
          <w:b/>
          <w:sz w:val="26"/>
          <w:szCs w:val="26"/>
          <w:lang w:val="pt-BR"/>
        </w:rPr>
        <w:tab/>
      </w:r>
      <w:r w:rsidRPr="007C7BB9">
        <w:rPr>
          <w:b/>
          <w:sz w:val="26"/>
          <w:szCs w:val="26"/>
          <w:lang w:val="pt-BR"/>
        </w:rPr>
        <w:tab/>
      </w:r>
    </w:p>
    <w:tbl>
      <w:tblPr>
        <w:tblW w:w="9782" w:type="dxa"/>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2411"/>
        <w:gridCol w:w="7371"/>
      </w:tblGrid>
      <w:tr w:rsidR="007C7BB9" w:rsidRPr="007C7BB9" w:rsidTr="00BB420A">
        <w:trPr>
          <w:tblHeader/>
        </w:trPr>
        <w:tc>
          <w:tcPr>
            <w:tcW w:w="2411" w:type="dxa"/>
            <w:vAlign w:val="center"/>
          </w:tcPr>
          <w:p w:rsidR="007C7BB9" w:rsidRPr="007C7BB9" w:rsidRDefault="007C7BB9" w:rsidP="00BB420A">
            <w:pPr>
              <w:widowControl w:val="0"/>
              <w:spacing w:before="120" w:after="120"/>
              <w:jc w:val="center"/>
              <w:rPr>
                <w:b/>
                <w:bCs/>
                <w:sz w:val="26"/>
                <w:szCs w:val="26"/>
              </w:rPr>
            </w:pPr>
            <w:r w:rsidRPr="007C7BB9">
              <w:rPr>
                <w:b/>
                <w:bCs/>
                <w:sz w:val="26"/>
                <w:szCs w:val="26"/>
              </w:rPr>
              <w:t>Thời gian</w:t>
            </w:r>
          </w:p>
        </w:tc>
        <w:tc>
          <w:tcPr>
            <w:tcW w:w="7371" w:type="dxa"/>
            <w:vAlign w:val="center"/>
          </w:tcPr>
          <w:p w:rsidR="007C7BB9" w:rsidRPr="007C7BB9" w:rsidRDefault="007C7BB9" w:rsidP="00301E14">
            <w:pPr>
              <w:widowControl w:val="0"/>
              <w:spacing w:before="120" w:after="120"/>
              <w:jc w:val="center"/>
              <w:rPr>
                <w:b/>
                <w:sz w:val="26"/>
                <w:szCs w:val="26"/>
              </w:rPr>
            </w:pPr>
            <w:r w:rsidRPr="00301E14">
              <w:rPr>
                <w:b/>
                <w:bCs/>
                <w:sz w:val="26"/>
                <w:szCs w:val="26"/>
              </w:rPr>
              <w:t>Công việc</w:t>
            </w:r>
          </w:p>
        </w:tc>
      </w:tr>
      <w:tr w:rsidR="007C7BB9" w:rsidRPr="007C7BB9" w:rsidTr="00BB420A">
        <w:trPr>
          <w:trHeight w:val="557"/>
        </w:trPr>
        <w:tc>
          <w:tcPr>
            <w:tcW w:w="2411" w:type="dxa"/>
            <w:vAlign w:val="center"/>
          </w:tcPr>
          <w:p w:rsidR="007C7BB9" w:rsidRPr="007C7BB9" w:rsidRDefault="007C7BB9" w:rsidP="00BB420A">
            <w:pPr>
              <w:widowControl w:val="0"/>
              <w:rPr>
                <w:bCs/>
                <w:spacing w:val="-12"/>
                <w:sz w:val="26"/>
                <w:szCs w:val="26"/>
              </w:rPr>
            </w:pPr>
            <w:r w:rsidRPr="007C7BB9">
              <w:rPr>
                <w:bCs/>
                <w:spacing w:val="-12"/>
                <w:sz w:val="26"/>
                <w:szCs w:val="26"/>
              </w:rPr>
              <w:t>Từ ngày 28/08/2017</w:t>
            </w:r>
          </w:p>
          <w:p w:rsidR="007C7BB9" w:rsidRPr="007C7BB9" w:rsidRDefault="007C7BB9" w:rsidP="00BB420A">
            <w:pPr>
              <w:widowControl w:val="0"/>
              <w:rPr>
                <w:bCs/>
                <w:spacing w:val="-12"/>
                <w:sz w:val="26"/>
                <w:szCs w:val="26"/>
              </w:rPr>
            </w:pPr>
            <w:r w:rsidRPr="007C7BB9">
              <w:rPr>
                <w:bCs/>
                <w:spacing w:val="-12"/>
                <w:sz w:val="26"/>
                <w:szCs w:val="26"/>
              </w:rPr>
              <w:t>đến ngày 06/09/2017</w:t>
            </w:r>
          </w:p>
        </w:tc>
        <w:tc>
          <w:tcPr>
            <w:tcW w:w="7371" w:type="dxa"/>
            <w:vAlign w:val="center"/>
          </w:tcPr>
          <w:p w:rsidR="007C7BB9" w:rsidRPr="007C7BB9" w:rsidRDefault="007C7BB9" w:rsidP="00883EC4">
            <w:pPr>
              <w:widowControl w:val="0"/>
              <w:numPr>
                <w:ilvl w:val="0"/>
                <w:numId w:val="2"/>
              </w:numPr>
              <w:tabs>
                <w:tab w:val="clear" w:pos="720"/>
              </w:tabs>
              <w:autoSpaceDE w:val="0"/>
              <w:autoSpaceDN w:val="0"/>
              <w:ind w:left="480"/>
              <w:jc w:val="both"/>
              <w:rPr>
                <w:sz w:val="26"/>
                <w:szCs w:val="26"/>
                <w:lang w:val="en-GB"/>
              </w:rPr>
            </w:pPr>
            <w:r w:rsidRPr="007C7BB9">
              <w:rPr>
                <w:sz w:val="26"/>
                <w:szCs w:val="26"/>
              </w:rPr>
              <w:t>Họp BTV Đoàn trường để thảo luận mục đích, phạm vi, thời gian biểu và xác định các thành viên Tổ công tác Tự kiểm định;</w:t>
            </w:r>
          </w:p>
          <w:p w:rsidR="007C7BB9" w:rsidRPr="007C7BB9" w:rsidRDefault="007C7BB9" w:rsidP="00883EC4">
            <w:pPr>
              <w:widowControl w:val="0"/>
              <w:numPr>
                <w:ilvl w:val="0"/>
                <w:numId w:val="2"/>
              </w:numPr>
              <w:tabs>
                <w:tab w:val="clear" w:pos="720"/>
              </w:tabs>
              <w:autoSpaceDE w:val="0"/>
              <w:autoSpaceDN w:val="0"/>
              <w:ind w:left="480"/>
              <w:jc w:val="both"/>
              <w:rPr>
                <w:sz w:val="26"/>
                <w:szCs w:val="26"/>
              </w:rPr>
            </w:pPr>
            <w:r w:rsidRPr="007C7BB9">
              <w:rPr>
                <w:sz w:val="26"/>
                <w:szCs w:val="26"/>
              </w:rPr>
              <w:t>Ra quyết định thành lập Tổ công tác tự kiểm định;</w:t>
            </w:r>
          </w:p>
          <w:p w:rsidR="007C7BB9" w:rsidRPr="007C7BB9" w:rsidRDefault="007C7BB9" w:rsidP="00883EC4">
            <w:pPr>
              <w:widowControl w:val="0"/>
              <w:numPr>
                <w:ilvl w:val="0"/>
                <w:numId w:val="2"/>
              </w:numPr>
              <w:tabs>
                <w:tab w:val="clear" w:pos="720"/>
                <w:tab w:val="left" w:pos="480"/>
              </w:tabs>
              <w:autoSpaceDE w:val="0"/>
              <w:autoSpaceDN w:val="0"/>
              <w:ind w:left="480"/>
              <w:jc w:val="both"/>
              <w:rPr>
                <w:sz w:val="26"/>
                <w:szCs w:val="26"/>
              </w:rPr>
            </w:pPr>
            <w:r w:rsidRPr="007C7BB9">
              <w:rPr>
                <w:sz w:val="26"/>
                <w:szCs w:val="26"/>
              </w:rPr>
              <w:t xml:space="preserve">Họp Tổ công tác tự kiểm định để: </w:t>
            </w:r>
          </w:p>
          <w:p w:rsidR="007C7BB9" w:rsidRPr="007C7BB9" w:rsidRDefault="007C7BB9" w:rsidP="00883EC4">
            <w:pPr>
              <w:widowControl w:val="0"/>
              <w:numPr>
                <w:ilvl w:val="0"/>
                <w:numId w:val="3"/>
              </w:numPr>
              <w:tabs>
                <w:tab w:val="clear" w:pos="720"/>
              </w:tabs>
              <w:ind w:left="660" w:hanging="180"/>
              <w:jc w:val="both"/>
              <w:rPr>
                <w:sz w:val="26"/>
                <w:szCs w:val="26"/>
              </w:rPr>
            </w:pPr>
            <w:r w:rsidRPr="007C7BB9">
              <w:rPr>
                <w:sz w:val="26"/>
                <w:szCs w:val="26"/>
              </w:rPr>
              <w:t>Công bố quyết định thành lập Tổ công tác tự kiểm định;</w:t>
            </w:r>
          </w:p>
          <w:p w:rsidR="007C7BB9" w:rsidRPr="007C7BB9" w:rsidRDefault="007C7BB9" w:rsidP="00883EC4">
            <w:pPr>
              <w:widowControl w:val="0"/>
              <w:numPr>
                <w:ilvl w:val="0"/>
                <w:numId w:val="3"/>
              </w:numPr>
              <w:tabs>
                <w:tab w:val="clear" w:pos="720"/>
              </w:tabs>
              <w:ind w:left="660" w:hanging="180"/>
              <w:jc w:val="both"/>
              <w:rPr>
                <w:sz w:val="26"/>
                <w:szCs w:val="26"/>
              </w:rPr>
            </w:pPr>
            <w:r w:rsidRPr="007C7BB9">
              <w:rPr>
                <w:sz w:val="26"/>
                <w:szCs w:val="26"/>
              </w:rPr>
              <w:t>Thảo luận và phân công nhiệm vụ cụ thể cho từng thành viên trong tổ;</w:t>
            </w:r>
          </w:p>
          <w:p w:rsidR="007C7BB9" w:rsidRPr="007C7BB9" w:rsidRDefault="007C7BB9" w:rsidP="00883EC4">
            <w:pPr>
              <w:widowControl w:val="0"/>
              <w:numPr>
                <w:ilvl w:val="0"/>
                <w:numId w:val="2"/>
              </w:numPr>
              <w:tabs>
                <w:tab w:val="clear" w:pos="720"/>
                <w:tab w:val="left" w:pos="480"/>
              </w:tabs>
              <w:autoSpaceDE w:val="0"/>
              <w:autoSpaceDN w:val="0"/>
              <w:ind w:left="480"/>
              <w:jc w:val="both"/>
              <w:rPr>
                <w:sz w:val="26"/>
                <w:szCs w:val="26"/>
              </w:rPr>
            </w:pPr>
            <w:r w:rsidRPr="007C7BB9">
              <w:rPr>
                <w:sz w:val="26"/>
                <w:szCs w:val="26"/>
              </w:rPr>
              <w:t>Xây dựng dự thảo kế hoạch tự kiểm định;</w:t>
            </w:r>
          </w:p>
        </w:tc>
      </w:tr>
      <w:tr w:rsidR="007C7BB9" w:rsidRPr="007C7BB9" w:rsidTr="00BB420A">
        <w:trPr>
          <w:trHeight w:val="557"/>
        </w:trPr>
        <w:tc>
          <w:tcPr>
            <w:tcW w:w="2411" w:type="dxa"/>
            <w:vAlign w:val="center"/>
          </w:tcPr>
          <w:p w:rsidR="007C7BB9" w:rsidRPr="007C7BB9" w:rsidRDefault="007C7BB9" w:rsidP="00BB420A">
            <w:pPr>
              <w:widowControl w:val="0"/>
              <w:rPr>
                <w:bCs/>
                <w:spacing w:val="-12"/>
                <w:sz w:val="26"/>
                <w:szCs w:val="26"/>
              </w:rPr>
            </w:pPr>
            <w:r w:rsidRPr="007C7BB9">
              <w:rPr>
                <w:bCs/>
                <w:spacing w:val="-12"/>
                <w:sz w:val="26"/>
                <w:szCs w:val="26"/>
              </w:rPr>
              <w:t>Từ ngày 07/09/2017</w:t>
            </w:r>
          </w:p>
          <w:p w:rsidR="007C7BB9" w:rsidRPr="007C7BB9" w:rsidRDefault="007C7BB9" w:rsidP="00BB420A">
            <w:pPr>
              <w:widowControl w:val="0"/>
              <w:rPr>
                <w:bCs/>
                <w:spacing w:val="-12"/>
                <w:sz w:val="26"/>
                <w:szCs w:val="26"/>
              </w:rPr>
            </w:pPr>
            <w:r w:rsidRPr="007C7BB9">
              <w:rPr>
                <w:bCs/>
                <w:spacing w:val="-12"/>
                <w:sz w:val="26"/>
                <w:szCs w:val="26"/>
              </w:rPr>
              <w:t>đến ngày 11/09/2017</w:t>
            </w:r>
          </w:p>
        </w:tc>
        <w:tc>
          <w:tcPr>
            <w:tcW w:w="7371" w:type="dxa"/>
            <w:vAlign w:val="center"/>
          </w:tcPr>
          <w:p w:rsidR="007C7BB9" w:rsidRPr="007C7BB9" w:rsidRDefault="007C7BB9" w:rsidP="00883EC4">
            <w:pPr>
              <w:widowControl w:val="0"/>
              <w:numPr>
                <w:ilvl w:val="0"/>
                <w:numId w:val="5"/>
              </w:numPr>
              <w:tabs>
                <w:tab w:val="clear" w:pos="720"/>
                <w:tab w:val="num" w:pos="480"/>
              </w:tabs>
              <w:autoSpaceDE w:val="0"/>
              <w:autoSpaceDN w:val="0"/>
              <w:ind w:left="480"/>
              <w:jc w:val="both"/>
              <w:rPr>
                <w:sz w:val="26"/>
                <w:szCs w:val="26"/>
                <w:lang w:val="en-GB"/>
              </w:rPr>
            </w:pPr>
            <w:r w:rsidRPr="007C7BB9">
              <w:rPr>
                <w:sz w:val="26"/>
                <w:szCs w:val="26"/>
              </w:rPr>
              <w:t>Phổ biến chủ trương triển khai tự kiểm định đến toàn thể BCH Đoàn TN – Hội SV (thông qua các cuộc họp, hoạt động…);</w:t>
            </w:r>
          </w:p>
          <w:p w:rsidR="007C7BB9" w:rsidRPr="007C7BB9" w:rsidRDefault="007C7BB9" w:rsidP="00883EC4">
            <w:pPr>
              <w:widowControl w:val="0"/>
              <w:numPr>
                <w:ilvl w:val="0"/>
                <w:numId w:val="5"/>
              </w:numPr>
              <w:tabs>
                <w:tab w:val="clear" w:pos="720"/>
                <w:tab w:val="num" w:pos="480"/>
                <w:tab w:val="num" w:pos="1440"/>
              </w:tabs>
              <w:autoSpaceDE w:val="0"/>
              <w:autoSpaceDN w:val="0"/>
              <w:ind w:left="480"/>
              <w:jc w:val="both"/>
              <w:rPr>
                <w:sz w:val="26"/>
                <w:szCs w:val="26"/>
              </w:rPr>
            </w:pPr>
            <w:r w:rsidRPr="007C7BB9">
              <w:rPr>
                <w:sz w:val="26"/>
                <w:szCs w:val="26"/>
              </w:rPr>
              <w:t xml:space="preserve">Tổ chức tập huấn cho Tổ công tác tự kiểm định </w:t>
            </w:r>
          </w:p>
          <w:p w:rsidR="007C7BB9" w:rsidRPr="007C7BB9" w:rsidRDefault="007C7BB9" w:rsidP="00883EC4">
            <w:pPr>
              <w:widowControl w:val="0"/>
              <w:numPr>
                <w:ilvl w:val="0"/>
                <w:numId w:val="5"/>
              </w:numPr>
              <w:tabs>
                <w:tab w:val="clear" w:pos="720"/>
                <w:tab w:val="num" w:pos="480"/>
              </w:tabs>
              <w:autoSpaceDE w:val="0"/>
              <w:autoSpaceDN w:val="0"/>
              <w:ind w:left="480"/>
              <w:jc w:val="both"/>
              <w:rPr>
                <w:sz w:val="26"/>
                <w:szCs w:val="26"/>
                <w:lang w:val="en-GB"/>
              </w:rPr>
            </w:pPr>
            <w:r w:rsidRPr="007C7BB9">
              <w:rPr>
                <w:sz w:val="26"/>
                <w:szCs w:val="26"/>
              </w:rPr>
              <w:t>Hoàn thành bản kế hoạch tự kiểm định và thông báo phân công nhiệm vụ cho từng thành thành viên trong tổ.</w:t>
            </w:r>
          </w:p>
        </w:tc>
      </w:tr>
      <w:tr w:rsidR="007C7BB9" w:rsidRPr="007C7BB9" w:rsidTr="00BB420A">
        <w:trPr>
          <w:trHeight w:val="557"/>
        </w:trPr>
        <w:tc>
          <w:tcPr>
            <w:tcW w:w="2411" w:type="dxa"/>
            <w:vAlign w:val="center"/>
          </w:tcPr>
          <w:p w:rsidR="007C7BB9" w:rsidRPr="007C7BB9" w:rsidRDefault="007C7BB9" w:rsidP="00BB420A">
            <w:pPr>
              <w:widowControl w:val="0"/>
              <w:rPr>
                <w:bCs/>
                <w:spacing w:val="-12"/>
                <w:sz w:val="26"/>
                <w:szCs w:val="26"/>
              </w:rPr>
            </w:pPr>
            <w:r w:rsidRPr="007C7BB9">
              <w:rPr>
                <w:bCs/>
                <w:spacing w:val="-12"/>
                <w:sz w:val="26"/>
                <w:szCs w:val="26"/>
              </w:rPr>
              <w:t>Từ ngày 11/09/2017</w:t>
            </w:r>
          </w:p>
          <w:p w:rsidR="007C7BB9" w:rsidRPr="007C7BB9" w:rsidRDefault="007C7BB9" w:rsidP="00BB420A">
            <w:pPr>
              <w:widowControl w:val="0"/>
              <w:rPr>
                <w:bCs/>
                <w:spacing w:val="-12"/>
                <w:sz w:val="26"/>
                <w:szCs w:val="26"/>
              </w:rPr>
            </w:pPr>
            <w:r w:rsidRPr="007C7BB9">
              <w:rPr>
                <w:bCs/>
                <w:spacing w:val="-12"/>
                <w:sz w:val="26"/>
                <w:szCs w:val="26"/>
              </w:rPr>
              <w:t>đến ngày 25/09/2017</w:t>
            </w:r>
          </w:p>
        </w:tc>
        <w:tc>
          <w:tcPr>
            <w:tcW w:w="7371" w:type="dxa"/>
            <w:vAlign w:val="center"/>
          </w:tcPr>
          <w:p w:rsidR="007C7BB9" w:rsidRPr="007C7BB9" w:rsidRDefault="007C7BB9" w:rsidP="00BB420A">
            <w:pPr>
              <w:widowControl w:val="0"/>
              <w:tabs>
                <w:tab w:val="left" w:pos="500"/>
              </w:tabs>
              <w:autoSpaceDE w:val="0"/>
              <w:autoSpaceDN w:val="0"/>
              <w:ind w:left="120"/>
              <w:jc w:val="both"/>
              <w:rPr>
                <w:sz w:val="26"/>
                <w:szCs w:val="26"/>
                <w:lang w:val="en-GB"/>
              </w:rPr>
            </w:pPr>
            <w:r w:rsidRPr="007C7BB9">
              <w:rPr>
                <w:sz w:val="26"/>
                <w:szCs w:val="26"/>
                <w:lang w:val="en-GB"/>
              </w:rPr>
              <w:t>Các thành viên trong tổ công tác tiến hành lập đề cương báo cáo tự kiểm định và rà soát thu thập thông tin minh chứng của từng tiêu chí, cụ thể như sau:</w:t>
            </w:r>
          </w:p>
          <w:p w:rsidR="007C7BB9" w:rsidRPr="007C7BB9" w:rsidRDefault="007C7BB9" w:rsidP="00883EC4">
            <w:pPr>
              <w:widowControl w:val="0"/>
              <w:numPr>
                <w:ilvl w:val="0"/>
                <w:numId w:val="4"/>
              </w:numPr>
              <w:tabs>
                <w:tab w:val="left" w:pos="500"/>
              </w:tabs>
              <w:autoSpaceDE w:val="0"/>
              <w:autoSpaceDN w:val="0"/>
              <w:ind w:hanging="600"/>
              <w:jc w:val="both"/>
              <w:rPr>
                <w:sz w:val="26"/>
                <w:szCs w:val="26"/>
                <w:lang w:val="en-GB"/>
              </w:rPr>
            </w:pPr>
            <w:r w:rsidRPr="007C7BB9">
              <w:rPr>
                <w:sz w:val="26"/>
                <w:szCs w:val="26"/>
              </w:rPr>
              <w:lastRenderedPageBreak/>
              <w:t>Chuẩn bị đề cương báo cáo tự đánh giá;</w:t>
            </w:r>
          </w:p>
          <w:p w:rsidR="007C7BB9" w:rsidRPr="007C7BB9" w:rsidRDefault="007C7BB9" w:rsidP="00883EC4">
            <w:pPr>
              <w:widowControl w:val="0"/>
              <w:numPr>
                <w:ilvl w:val="0"/>
                <w:numId w:val="4"/>
              </w:numPr>
              <w:tabs>
                <w:tab w:val="left" w:pos="500"/>
              </w:tabs>
              <w:autoSpaceDE w:val="0"/>
              <w:autoSpaceDN w:val="0"/>
              <w:ind w:hanging="600"/>
              <w:jc w:val="both"/>
              <w:rPr>
                <w:sz w:val="26"/>
                <w:szCs w:val="26"/>
              </w:rPr>
            </w:pPr>
            <w:r w:rsidRPr="007C7BB9">
              <w:rPr>
                <w:sz w:val="26"/>
                <w:szCs w:val="26"/>
              </w:rPr>
              <w:t>Rà soát, bổ sung, thu thập thông tin và minh chứng;</w:t>
            </w:r>
          </w:p>
          <w:p w:rsidR="007C7BB9" w:rsidRPr="007C7BB9" w:rsidRDefault="007C7BB9" w:rsidP="00883EC4">
            <w:pPr>
              <w:widowControl w:val="0"/>
              <w:numPr>
                <w:ilvl w:val="0"/>
                <w:numId w:val="4"/>
              </w:numPr>
              <w:tabs>
                <w:tab w:val="left" w:pos="500"/>
              </w:tabs>
              <w:autoSpaceDE w:val="0"/>
              <w:autoSpaceDN w:val="0"/>
              <w:ind w:hanging="600"/>
              <w:jc w:val="both"/>
              <w:rPr>
                <w:sz w:val="26"/>
                <w:szCs w:val="26"/>
              </w:rPr>
            </w:pPr>
            <w:r w:rsidRPr="007C7BB9">
              <w:rPr>
                <w:sz w:val="26"/>
                <w:szCs w:val="26"/>
              </w:rPr>
              <w:t>Mã hoá các thông tin và minh chứng thu được;</w:t>
            </w:r>
          </w:p>
          <w:p w:rsidR="007C7BB9" w:rsidRPr="007C7BB9" w:rsidRDefault="007C7BB9" w:rsidP="00883EC4">
            <w:pPr>
              <w:widowControl w:val="0"/>
              <w:numPr>
                <w:ilvl w:val="0"/>
                <w:numId w:val="4"/>
              </w:numPr>
              <w:tabs>
                <w:tab w:val="left" w:pos="500"/>
              </w:tabs>
              <w:autoSpaceDE w:val="0"/>
              <w:autoSpaceDN w:val="0"/>
              <w:ind w:hanging="600"/>
              <w:jc w:val="both"/>
              <w:rPr>
                <w:sz w:val="26"/>
                <w:szCs w:val="26"/>
              </w:rPr>
            </w:pPr>
            <w:r w:rsidRPr="007C7BB9">
              <w:rPr>
                <w:sz w:val="26"/>
                <w:szCs w:val="26"/>
              </w:rPr>
              <w:t>Xử lý phân tích thông tin và minh chứng thu được;</w:t>
            </w:r>
          </w:p>
        </w:tc>
      </w:tr>
      <w:tr w:rsidR="007C7BB9" w:rsidRPr="007C7BB9" w:rsidTr="00BB420A">
        <w:trPr>
          <w:trHeight w:val="557"/>
        </w:trPr>
        <w:tc>
          <w:tcPr>
            <w:tcW w:w="2411" w:type="dxa"/>
            <w:vAlign w:val="center"/>
          </w:tcPr>
          <w:p w:rsidR="007C7BB9" w:rsidRPr="007C7BB9" w:rsidRDefault="007C7BB9" w:rsidP="00BB420A">
            <w:pPr>
              <w:widowControl w:val="0"/>
              <w:rPr>
                <w:bCs/>
                <w:spacing w:val="-12"/>
                <w:sz w:val="26"/>
                <w:szCs w:val="26"/>
              </w:rPr>
            </w:pPr>
            <w:r w:rsidRPr="007C7BB9">
              <w:rPr>
                <w:bCs/>
                <w:spacing w:val="-12"/>
                <w:sz w:val="26"/>
                <w:szCs w:val="26"/>
              </w:rPr>
              <w:lastRenderedPageBreak/>
              <w:t>Từ ngày 25/09/2017</w:t>
            </w:r>
          </w:p>
          <w:p w:rsidR="007C7BB9" w:rsidRPr="007C7BB9" w:rsidRDefault="007C7BB9" w:rsidP="00BB420A">
            <w:pPr>
              <w:widowControl w:val="0"/>
              <w:jc w:val="both"/>
              <w:rPr>
                <w:bCs/>
                <w:color w:val="FF0000"/>
                <w:spacing w:val="-12"/>
                <w:sz w:val="26"/>
                <w:szCs w:val="26"/>
              </w:rPr>
            </w:pPr>
            <w:r w:rsidRPr="007C7BB9">
              <w:rPr>
                <w:bCs/>
                <w:spacing w:val="-12"/>
                <w:sz w:val="26"/>
                <w:szCs w:val="26"/>
              </w:rPr>
              <w:t>đến ngày 30/09/2017</w:t>
            </w:r>
          </w:p>
        </w:tc>
        <w:tc>
          <w:tcPr>
            <w:tcW w:w="7371" w:type="dxa"/>
            <w:vAlign w:val="center"/>
          </w:tcPr>
          <w:p w:rsidR="007C7BB9" w:rsidRPr="007C7BB9" w:rsidRDefault="007C7BB9" w:rsidP="00BB420A">
            <w:pPr>
              <w:widowControl w:val="0"/>
              <w:autoSpaceDE w:val="0"/>
              <w:autoSpaceDN w:val="0"/>
              <w:ind w:left="120"/>
              <w:jc w:val="both"/>
              <w:rPr>
                <w:sz w:val="26"/>
                <w:szCs w:val="26"/>
                <w:lang w:val="en-GB"/>
              </w:rPr>
            </w:pPr>
            <w:r w:rsidRPr="007C7BB9">
              <w:rPr>
                <w:sz w:val="26"/>
                <w:szCs w:val="26"/>
              </w:rPr>
              <w:t>Họp Tổ công tác tự kiểm định để:</w:t>
            </w:r>
          </w:p>
          <w:p w:rsidR="007C7BB9" w:rsidRPr="007C7BB9" w:rsidRDefault="007C7BB9" w:rsidP="00BB420A">
            <w:pPr>
              <w:widowControl w:val="0"/>
              <w:autoSpaceDE w:val="0"/>
              <w:autoSpaceDN w:val="0"/>
              <w:ind w:left="360"/>
              <w:jc w:val="both"/>
              <w:rPr>
                <w:sz w:val="26"/>
                <w:szCs w:val="26"/>
              </w:rPr>
            </w:pPr>
            <w:r w:rsidRPr="007C7BB9">
              <w:rPr>
                <w:sz w:val="26"/>
                <w:szCs w:val="26"/>
              </w:rPr>
              <w:t>- Xác định các vấn đề phát sinh từ các thông tin và minh chứng thu được;</w:t>
            </w:r>
          </w:p>
          <w:p w:rsidR="007C7BB9" w:rsidRPr="007C7BB9" w:rsidRDefault="007C7BB9" w:rsidP="00BB420A">
            <w:pPr>
              <w:widowControl w:val="0"/>
              <w:autoSpaceDE w:val="0"/>
              <w:autoSpaceDN w:val="0"/>
              <w:ind w:left="360"/>
              <w:jc w:val="both"/>
              <w:rPr>
                <w:sz w:val="26"/>
                <w:szCs w:val="26"/>
              </w:rPr>
            </w:pPr>
            <w:r w:rsidRPr="007C7BB9">
              <w:rPr>
                <w:sz w:val="26"/>
                <w:szCs w:val="26"/>
              </w:rPr>
              <w:t>- Xác định nhu cầu thu thập thông tin bổ sung hoặc hồi tố các minh chứng;</w:t>
            </w:r>
          </w:p>
          <w:p w:rsidR="007C7BB9" w:rsidRPr="007C7BB9" w:rsidRDefault="007C7BB9" w:rsidP="00BB420A">
            <w:pPr>
              <w:widowControl w:val="0"/>
              <w:autoSpaceDE w:val="0"/>
              <w:autoSpaceDN w:val="0"/>
              <w:ind w:left="360"/>
              <w:jc w:val="both"/>
              <w:rPr>
                <w:sz w:val="26"/>
                <w:szCs w:val="26"/>
                <w:lang w:val="en-GB"/>
              </w:rPr>
            </w:pPr>
            <w:r w:rsidRPr="007C7BB9">
              <w:rPr>
                <w:sz w:val="26"/>
                <w:szCs w:val="26"/>
              </w:rPr>
              <w:t xml:space="preserve">- Điều chỉnh đề cương báo cáo tự kiểm định và xây dựng đề cương chi tiết </w:t>
            </w:r>
          </w:p>
          <w:p w:rsidR="007C7BB9" w:rsidRPr="007C7BB9" w:rsidRDefault="007C7BB9" w:rsidP="00BB420A">
            <w:pPr>
              <w:widowControl w:val="0"/>
              <w:jc w:val="both"/>
              <w:rPr>
                <w:bCs/>
                <w:color w:val="FF0000"/>
                <w:spacing w:val="-12"/>
                <w:sz w:val="26"/>
                <w:szCs w:val="26"/>
              </w:rPr>
            </w:pPr>
            <w:r w:rsidRPr="007C7BB9">
              <w:rPr>
                <w:bCs/>
                <w:spacing w:val="-12"/>
                <w:sz w:val="26"/>
                <w:szCs w:val="26"/>
              </w:rPr>
              <w:t>Họp nghiệm thu dự thảo báo cáo tự kiểm định của đơn vị mình</w:t>
            </w:r>
          </w:p>
        </w:tc>
      </w:tr>
      <w:tr w:rsidR="007C7BB9" w:rsidRPr="007C7BB9" w:rsidTr="00BB420A">
        <w:tc>
          <w:tcPr>
            <w:tcW w:w="2411" w:type="dxa"/>
            <w:vAlign w:val="center"/>
          </w:tcPr>
          <w:p w:rsidR="007C7BB9" w:rsidRPr="007C7BB9" w:rsidRDefault="007C7BB9" w:rsidP="00BB420A">
            <w:pPr>
              <w:widowControl w:val="0"/>
              <w:jc w:val="both"/>
              <w:rPr>
                <w:bCs/>
                <w:spacing w:val="-12"/>
                <w:sz w:val="26"/>
                <w:szCs w:val="26"/>
              </w:rPr>
            </w:pPr>
            <w:r w:rsidRPr="007C7BB9">
              <w:rPr>
                <w:bCs/>
                <w:spacing w:val="-12"/>
                <w:sz w:val="26"/>
                <w:szCs w:val="26"/>
              </w:rPr>
              <w:t>Từ ngày 02/10/2017</w:t>
            </w:r>
          </w:p>
          <w:p w:rsidR="007C7BB9" w:rsidRPr="007C7BB9" w:rsidRDefault="007C7BB9" w:rsidP="00BB420A">
            <w:pPr>
              <w:widowControl w:val="0"/>
              <w:jc w:val="both"/>
              <w:rPr>
                <w:bCs/>
                <w:color w:val="FF0000"/>
                <w:spacing w:val="-12"/>
                <w:sz w:val="26"/>
                <w:szCs w:val="26"/>
              </w:rPr>
            </w:pPr>
            <w:r w:rsidRPr="007C7BB9">
              <w:rPr>
                <w:bCs/>
                <w:spacing w:val="-12"/>
                <w:sz w:val="26"/>
                <w:szCs w:val="26"/>
              </w:rPr>
              <w:t>đến ngày 26/10/2017</w:t>
            </w:r>
          </w:p>
        </w:tc>
        <w:tc>
          <w:tcPr>
            <w:tcW w:w="7371" w:type="dxa"/>
            <w:vAlign w:val="center"/>
          </w:tcPr>
          <w:p w:rsidR="007C7BB9" w:rsidRPr="007C7BB9" w:rsidRDefault="007C7BB9" w:rsidP="00883EC4">
            <w:pPr>
              <w:widowControl w:val="0"/>
              <w:numPr>
                <w:ilvl w:val="0"/>
                <w:numId w:val="6"/>
              </w:numPr>
              <w:tabs>
                <w:tab w:val="clear" w:pos="720"/>
                <w:tab w:val="left" w:pos="500"/>
              </w:tabs>
              <w:autoSpaceDE w:val="0"/>
              <w:autoSpaceDN w:val="0"/>
              <w:ind w:left="480"/>
              <w:jc w:val="both"/>
              <w:rPr>
                <w:sz w:val="26"/>
                <w:szCs w:val="26"/>
                <w:lang w:val="en-GB"/>
              </w:rPr>
            </w:pPr>
            <w:r w:rsidRPr="007C7BB9">
              <w:rPr>
                <w:sz w:val="26"/>
                <w:szCs w:val="26"/>
              </w:rPr>
              <w:t>Thu thập, xử lý thông tin bổ sung (nếu cần thiết);</w:t>
            </w:r>
          </w:p>
          <w:p w:rsidR="007C7BB9" w:rsidRPr="007C7BB9" w:rsidRDefault="007C7BB9" w:rsidP="00883EC4">
            <w:pPr>
              <w:widowControl w:val="0"/>
              <w:numPr>
                <w:ilvl w:val="0"/>
                <w:numId w:val="6"/>
              </w:numPr>
              <w:tabs>
                <w:tab w:val="clear" w:pos="720"/>
                <w:tab w:val="left" w:pos="500"/>
                <w:tab w:val="num" w:pos="1440"/>
              </w:tabs>
              <w:autoSpaceDE w:val="0"/>
              <w:autoSpaceDN w:val="0"/>
              <w:ind w:left="480"/>
              <w:jc w:val="both"/>
              <w:rPr>
                <w:sz w:val="26"/>
                <w:szCs w:val="26"/>
                <w:lang w:val="en-GB"/>
              </w:rPr>
            </w:pPr>
            <w:r w:rsidRPr="007C7BB9">
              <w:rPr>
                <w:sz w:val="26"/>
                <w:szCs w:val="26"/>
              </w:rPr>
              <w:t>Họp Tổ công tác tự kiểm định để thông qua đề cương chi tiết báo cáo tự đánh giá.</w:t>
            </w:r>
          </w:p>
          <w:p w:rsidR="007C7BB9" w:rsidRPr="007C7BB9" w:rsidRDefault="007C7BB9" w:rsidP="00883EC4">
            <w:pPr>
              <w:widowControl w:val="0"/>
              <w:numPr>
                <w:ilvl w:val="0"/>
                <w:numId w:val="6"/>
              </w:numPr>
              <w:tabs>
                <w:tab w:val="clear" w:pos="720"/>
                <w:tab w:val="left" w:pos="500"/>
                <w:tab w:val="num" w:pos="1440"/>
              </w:tabs>
              <w:autoSpaceDE w:val="0"/>
              <w:autoSpaceDN w:val="0"/>
              <w:ind w:left="480"/>
              <w:jc w:val="both"/>
              <w:rPr>
                <w:sz w:val="26"/>
                <w:szCs w:val="26"/>
              </w:rPr>
            </w:pPr>
            <w:r w:rsidRPr="007C7BB9">
              <w:rPr>
                <w:sz w:val="26"/>
                <w:szCs w:val="26"/>
              </w:rPr>
              <w:t>Góp ý, chỉnh sửa (nếu cần thiết).</w:t>
            </w:r>
          </w:p>
          <w:p w:rsidR="007C7BB9" w:rsidRPr="007C7BB9" w:rsidRDefault="007C7BB9" w:rsidP="00883EC4">
            <w:pPr>
              <w:widowControl w:val="0"/>
              <w:numPr>
                <w:ilvl w:val="0"/>
                <w:numId w:val="6"/>
              </w:numPr>
              <w:tabs>
                <w:tab w:val="clear" w:pos="720"/>
                <w:tab w:val="left" w:pos="500"/>
                <w:tab w:val="num" w:pos="1440"/>
              </w:tabs>
              <w:autoSpaceDE w:val="0"/>
              <w:autoSpaceDN w:val="0"/>
              <w:ind w:left="480"/>
              <w:jc w:val="both"/>
              <w:rPr>
                <w:sz w:val="26"/>
                <w:szCs w:val="26"/>
              </w:rPr>
            </w:pPr>
            <w:r w:rsidRPr="007C7BB9">
              <w:rPr>
                <w:sz w:val="26"/>
                <w:szCs w:val="26"/>
                <w:lang w:val="en-GB"/>
              </w:rPr>
              <w:t>Thư ký tổ công tác x</w:t>
            </w:r>
            <w:r w:rsidRPr="007C7BB9">
              <w:rPr>
                <w:sz w:val="26"/>
                <w:szCs w:val="26"/>
              </w:rPr>
              <w:t>ử lý các ý kiến đóng góp,</w:t>
            </w:r>
            <w:r w:rsidRPr="007C7BB9">
              <w:rPr>
                <w:bCs/>
                <w:spacing w:val="-12"/>
                <w:sz w:val="26"/>
                <w:szCs w:val="26"/>
              </w:rPr>
              <w:t xml:space="preserve"> chỉnh sửa, hoàn thiện báo cáo tự kiểm định gửi cho Ban thư ký Hội đồng kiểm định Nhà trường trước ngày 26/10/2017</w:t>
            </w:r>
          </w:p>
        </w:tc>
      </w:tr>
      <w:tr w:rsidR="007C7BB9" w:rsidRPr="007C7BB9" w:rsidTr="00BB420A">
        <w:tc>
          <w:tcPr>
            <w:tcW w:w="2411" w:type="dxa"/>
            <w:vAlign w:val="center"/>
          </w:tcPr>
          <w:p w:rsidR="007C7BB9" w:rsidRPr="007C7BB9" w:rsidRDefault="007C7BB9" w:rsidP="00BB420A">
            <w:pPr>
              <w:widowControl w:val="0"/>
              <w:autoSpaceDN w:val="0"/>
              <w:ind w:left="120"/>
              <w:jc w:val="both"/>
              <w:rPr>
                <w:b/>
                <w:bCs/>
                <w:color w:val="FF0000"/>
                <w:spacing w:val="-12"/>
                <w:sz w:val="26"/>
                <w:szCs w:val="26"/>
              </w:rPr>
            </w:pPr>
            <w:r w:rsidRPr="007C7BB9">
              <w:rPr>
                <w:b/>
                <w:bCs/>
                <w:spacing w:val="-12"/>
                <w:sz w:val="26"/>
                <w:szCs w:val="26"/>
              </w:rPr>
              <w:t>28/10/2017</w:t>
            </w:r>
          </w:p>
        </w:tc>
        <w:tc>
          <w:tcPr>
            <w:tcW w:w="7371" w:type="dxa"/>
            <w:vAlign w:val="center"/>
          </w:tcPr>
          <w:p w:rsidR="007C7BB9" w:rsidRPr="007C7BB9" w:rsidRDefault="007C7BB9" w:rsidP="00BB420A">
            <w:pPr>
              <w:widowControl w:val="0"/>
              <w:autoSpaceDN w:val="0"/>
              <w:ind w:left="120"/>
              <w:jc w:val="both"/>
              <w:rPr>
                <w:sz w:val="26"/>
                <w:szCs w:val="26"/>
              </w:rPr>
            </w:pPr>
            <w:r w:rsidRPr="007C7BB9">
              <w:rPr>
                <w:sz w:val="26"/>
                <w:szCs w:val="26"/>
              </w:rPr>
              <w:t>Nộp bản Báo cáo tự kiểm định cho HĐ KĐCL giáo dục nghề nghiệp năm 2017 của Nhà trường</w:t>
            </w:r>
          </w:p>
        </w:tc>
      </w:tr>
    </w:tbl>
    <w:p w:rsidR="007C7BB9" w:rsidRPr="007C7BB9" w:rsidRDefault="007C7BB9" w:rsidP="007C7BB9">
      <w:pPr>
        <w:spacing w:before="120" w:after="120"/>
        <w:ind w:firstLine="720"/>
        <w:jc w:val="both"/>
        <w:rPr>
          <w:b/>
          <w:i/>
          <w:sz w:val="26"/>
          <w:szCs w:val="26"/>
        </w:rPr>
      </w:pPr>
    </w:p>
    <w:p w:rsidR="007C7BB9" w:rsidRPr="007C7BB9" w:rsidRDefault="007C7BB9" w:rsidP="007C7BB9">
      <w:pPr>
        <w:ind w:firstLine="720"/>
        <w:jc w:val="both"/>
        <w:rPr>
          <w:sz w:val="26"/>
          <w:szCs w:val="26"/>
          <w:lang w:val="pt-BR"/>
        </w:rPr>
      </w:pPr>
    </w:p>
    <w:tbl>
      <w:tblPr>
        <w:tblW w:w="0" w:type="auto"/>
        <w:tblLook w:val="01E0" w:firstRow="1" w:lastRow="1" w:firstColumn="1" w:lastColumn="1" w:noHBand="0" w:noVBand="0"/>
      </w:tblPr>
      <w:tblGrid>
        <w:gridCol w:w="3936"/>
        <w:gridCol w:w="5244"/>
      </w:tblGrid>
      <w:tr w:rsidR="007C7BB9" w:rsidRPr="007C7BB9" w:rsidTr="00BB420A">
        <w:tc>
          <w:tcPr>
            <w:tcW w:w="3936" w:type="dxa"/>
          </w:tcPr>
          <w:p w:rsidR="007C7BB9" w:rsidRPr="007C7BB9" w:rsidRDefault="007C7BB9" w:rsidP="00BB420A">
            <w:pPr>
              <w:jc w:val="both"/>
              <w:rPr>
                <w:b/>
                <w:i/>
                <w:lang w:val="pt-BR"/>
              </w:rPr>
            </w:pPr>
          </w:p>
          <w:p w:rsidR="007C7BB9" w:rsidRPr="007C7BB9" w:rsidRDefault="007C7BB9" w:rsidP="00BB420A">
            <w:pPr>
              <w:jc w:val="both"/>
              <w:rPr>
                <w:b/>
                <w:i/>
                <w:lang w:val="pt-BR"/>
              </w:rPr>
            </w:pPr>
            <w:r w:rsidRPr="007C7BB9">
              <w:rPr>
                <w:b/>
                <w:i/>
                <w:lang w:val="pt-BR"/>
              </w:rPr>
              <w:t>Nơi nhận:</w:t>
            </w:r>
          </w:p>
          <w:p w:rsidR="007C7BB9" w:rsidRPr="007C7BB9" w:rsidRDefault="007C7BB9" w:rsidP="00BB420A">
            <w:pPr>
              <w:jc w:val="both"/>
              <w:rPr>
                <w:sz w:val="22"/>
                <w:szCs w:val="22"/>
                <w:lang w:val="pt-BR"/>
              </w:rPr>
            </w:pPr>
            <w:r w:rsidRPr="007C7BB9">
              <w:rPr>
                <w:sz w:val="22"/>
                <w:szCs w:val="22"/>
                <w:lang w:val="pt-BR"/>
              </w:rPr>
              <w:t xml:space="preserve">- BGH để báo cáo; </w:t>
            </w:r>
          </w:p>
          <w:p w:rsidR="007C7BB9" w:rsidRPr="007C7BB9" w:rsidRDefault="007C7BB9" w:rsidP="00BB420A">
            <w:pPr>
              <w:jc w:val="both"/>
              <w:rPr>
                <w:sz w:val="22"/>
                <w:szCs w:val="22"/>
                <w:lang w:val="pt-BR"/>
              </w:rPr>
            </w:pPr>
            <w:r w:rsidRPr="007C7BB9">
              <w:rPr>
                <w:sz w:val="22"/>
                <w:szCs w:val="22"/>
                <w:lang w:val="pt-BR"/>
              </w:rPr>
              <w:t>- Hội đồng TĐGCL GDNN năm 2017;</w:t>
            </w:r>
          </w:p>
          <w:p w:rsidR="007C7BB9" w:rsidRPr="007C7BB9" w:rsidRDefault="007C7BB9" w:rsidP="00BB420A">
            <w:pPr>
              <w:jc w:val="both"/>
              <w:rPr>
                <w:sz w:val="22"/>
                <w:szCs w:val="22"/>
                <w:lang w:val="pt-BR"/>
              </w:rPr>
            </w:pPr>
            <w:r w:rsidRPr="007C7BB9">
              <w:rPr>
                <w:sz w:val="22"/>
                <w:szCs w:val="22"/>
                <w:lang w:val="pt-BR"/>
              </w:rPr>
              <w:t>- BCH Đoàn, BCH Hội SV;</w:t>
            </w:r>
          </w:p>
          <w:p w:rsidR="007C7BB9" w:rsidRPr="007C7BB9" w:rsidRDefault="007C7BB9" w:rsidP="00BB420A">
            <w:pPr>
              <w:jc w:val="both"/>
            </w:pPr>
            <w:r w:rsidRPr="007C7BB9">
              <w:rPr>
                <w:sz w:val="22"/>
                <w:szCs w:val="22"/>
                <w:lang w:val="pt-BR"/>
              </w:rPr>
              <w:t>- Lưu: VT ,VPĐoàn.</w:t>
            </w:r>
          </w:p>
        </w:tc>
        <w:tc>
          <w:tcPr>
            <w:tcW w:w="5244" w:type="dxa"/>
          </w:tcPr>
          <w:p w:rsidR="007C7BB9" w:rsidRPr="007C7BB9" w:rsidRDefault="007C7BB9" w:rsidP="00BB420A">
            <w:pPr>
              <w:jc w:val="center"/>
              <w:rPr>
                <w:b/>
              </w:rPr>
            </w:pPr>
            <w:r w:rsidRPr="007C7BB9">
              <w:rPr>
                <w:b/>
              </w:rPr>
              <w:t>TM. BTV ĐOÀN TRƯỜNG</w:t>
            </w:r>
          </w:p>
          <w:p w:rsidR="007C7BB9" w:rsidRPr="007C7BB9" w:rsidRDefault="007C7BB9" w:rsidP="00BB420A">
            <w:pPr>
              <w:jc w:val="center"/>
              <w:rPr>
                <w:lang w:val="vi-VN"/>
              </w:rPr>
            </w:pPr>
            <w:r w:rsidRPr="007C7BB9">
              <w:t>BÍ THƯ</w:t>
            </w:r>
          </w:p>
          <w:p w:rsidR="007C7BB9" w:rsidRPr="007C7BB9" w:rsidRDefault="007C7BB9" w:rsidP="00BB420A">
            <w:pPr>
              <w:jc w:val="center"/>
              <w:rPr>
                <w:b/>
                <w:lang w:val="vi-VN"/>
              </w:rPr>
            </w:pPr>
          </w:p>
          <w:p w:rsidR="007C7BB9" w:rsidRPr="007C7BB9" w:rsidRDefault="007C7BB9" w:rsidP="00BB420A">
            <w:pPr>
              <w:jc w:val="center"/>
              <w:rPr>
                <w:b/>
                <w:lang w:val="vi-VN"/>
              </w:rPr>
            </w:pPr>
          </w:p>
          <w:p w:rsidR="007C7BB9" w:rsidRPr="007C7BB9" w:rsidRDefault="007C7BB9" w:rsidP="00BB420A">
            <w:pPr>
              <w:jc w:val="center"/>
              <w:rPr>
                <w:b/>
                <w:lang w:val="vi-VN"/>
              </w:rPr>
            </w:pPr>
          </w:p>
          <w:p w:rsidR="007C7BB9" w:rsidRPr="007C7BB9" w:rsidRDefault="007C7BB9" w:rsidP="00BB420A">
            <w:pPr>
              <w:jc w:val="center"/>
              <w:rPr>
                <w:b/>
                <w:lang w:val="vi-VN"/>
              </w:rPr>
            </w:pPr>
          </w:p>
          <w:p w:rsidR="007C7BB9" w:rsidRPr="007C7BB9" w:rsidRDefault="007C7BB9" w:rsidP="00BB420A">
            <w:pPr>
              <w:spacing w:before="120" w:after="120" w:line="340" w:lineRule="exact"/>
              <w:jc w:val="center"/>
              <w:rPr>
                <w:sz w:val="26"/>
                <w:szCs w:val="26"/>
              </w:rPr>
            </w:pPr>
            <w:r w:rsidRPr="007C7BB9">
              <w:rPr>
                <w:b/>
              </w:rPr>
              <w:t>Nguyễn Hữu Thiện</w:t>
            </w:r>
          </w:p>
        </w:tc>
      </w:tr>
    </w:tbl>
    <w:p w:rsidR="007C7BB9" w:rsidRPr="007C7BB9" w:rsidRDefault="007C7BB9" w:rsidP="007C7BB9">
      <w:pPr>
        <w:spacing w:before="120" w:after="120" w:line="340" w:lineRule="exact"/>
        <w:jc w:val="both"/>
        <w:rPr>
          <w:lang w:val="pt-BR"/>
        </w:rPr>
      </w:pPr>
    </w:p>
    <w:p w:rsidR="007C7BB9" w:rsidRPr="007C7BB9" w:rsidRDefault="007C7BB9" w:rsidP="007C7BB9"/>
    <w:p w:rsidR="007C7BB9" w:rsidRPr="007C7BB9" w:rsidRDefault="007C7BB9" w:rsidP="007C7BB9">
      <w:pPr>
        <w:spacing w:after="200" w:line="276" w:lineRule="auto"/>
        <w:jc w:val="center"/>
        <w:rPr>
          <w:b/>
          <w:bCs/>
        </w:rPr>
      </w:pPr>
      <w:r w:rsidRPr="007C7BB9">
        <w:rPr>
          <w:b/>
          <w:bCs/>
        </w:rPr>
        <w:br w:type="page"/>
      </w:r>
    </w:p>
    <w:p w:rsidR="0058741A" w:rsidRDefault="007C7BB9" w:rsidP="007C7BB9">
      <w:pPr>
        <w:widowControl w:val="0"/>
        <w:spacing w:before="240" w:after="120"/>
        <w:ind w:firstLine="425"/>
        <w:jc w:val="center"/>
        <w:rPr>
          <w:b/>
          <w:bCs/>
        </w:rPr>
      </w:pPr>
      <w:r w:rsidRPr="007C7BB9">
        <w:rPr>
          <w:b/>
          <w:bCs/>
        </w:rPr>
        <w:lastRenderedPageBreak/>
        <w:t>PHỤ LỤC 2</w:t>
      </w:r>
    </w:p>
    <w:p w:rsidR="0058741A" w:rsidRPr="0058741A" w:rsidRDefault="0058741A" w:rsidP="007C7BB9">
      <w:pPr>
        <w:widowControl w:val="0"/>
        <w:spacing w:before="240" w:after="120"/>
        <w:ind w:firstLine="425"/>
        <w:jc w:val="center"/>
        <w:rPr>
          <w:b/>
          <w:bCs/>
        </w:rPr>
      </w:pPr>
      <w:r w:rsidRPr="0058741A">
        <w:rPr>
          <w:b/>
          <w:bCs/>
        </w:rPr>
        <w:t>C</w:t>
      </w:r>
      <w:r w:rsidRPr="0058741A">
        <w:rPr>
          <w:b/>
          <w:bCs/>
          <w:lang w:val="nl-NL"/>
        </w:rPr>
        <w:t xml:space="preserve">hức năng, nhiệm vụ của </w:t>
      </w:r>
      <w:r>
        <w:rPr>
          <w:b/>
          <w:bCs/>
          <w:lang w:val="nl-NL"/>
        </w:rPr>
        <w:t>Đoàn Thanh niên</w:t>
      </w:r>
      <w:r w:rsidR="00485F38">
        <w:rPr>
          <w:b/>
          <w:bCs/>
          <w:lang w:val="nl-NL"/>
        </w:rPr>
        <w:t xml:space="preserve"> cộng sản Hồ Chí Minh và Hội Sinh viên Việt Nam của Trường</w:t>
      </w:r>
      <w:r>
        <w:rPr>
          <w:b/>
          <w:bCs/>
          <w:lang w:val="nl-NL"/>
        </w:rPr>
        <w:t xml:space="preserve"> </w:t>
      </w:r>
      <w:r w:rsidRPr="0058741A">
        <w:rPr>
          <w:b/>
          <w:bCs/>
          <w:lang w:val="nl-NL"/>
        </w:rPr>
        <w:t>theo từng tiêu chí</w:t>
      </w:r>
      <w:r>
        <w:rPr>
          <w:b/>
          <w:bCs/>
          <w:lang w:val="nl-NL"/>
        </w:rPr>
        <w:t>,</w:t>
      </w:r>
      <w:r w:rsidRPr="0058741A">
        <w:rPr>
          <w:b/>
          <w:bCs/>
          <w:lang w:val="nl-NL"/>
        </w:rPr>
        <w:t xml:space="preserve"> tiêu chuẩn, </w:t>
      </w:r>
      <w:r>
        <w:rPr>
          <w:b/>
          <w:bCs/>
          <w:lang w:val="nl-NL"/>
        </w:rPr>
        <w:t>chỉ số</w:t>
      </w:r>
      <w:r w:rsidRPr="0058741A">
        <w:rPr>
          <w:b/>
          <w:bCs/>
          <w:lang w:val="nl-NL"/>
        </w:rPr>
        <w:t xml:space="preserve"> kiểm định chất lượng giáo dục nghề nghiệp có liên quan</w:t>
      </w:r>
    </w:p>
    <w:tbl>
      <w:tblPr>
        <w:tblStyle w:val="TableGrid"/>
        <w:tblW w:w="0" w:type="auto"/>
        <w:tblCellMar>
          <w:left w:w="85" w:type="dxa"/>
          <w:right w:w="85" w:type="dxa"/>
        </w:tblCellMar>
        <w:tblLook w:val="04A0" w:firstRow="1" w:lastRow="0" w:firstColumn="1" w:lastColumn="0" w:noHBand="0" w:noVBand="1"/>
      </w:tblPr>
      <w:tblGrid>
        <w:gridCol w:w="517"/>
        <w:gridCol w:w="2687"/>
        <w:gridCol w:w="4819"/>
        <w:gridCol w:w="2069"/>
      </w:tblGrid>
      <w:tr w:rsidR="00C91464" w:rsidRPr="007C7BB9" w:rsidTr="00F00647">
        <w:trPr>
          <w:trHeight w:val="648"/>
          <w:tblHeader/>
        </w:trPr>
        <w:tc>
          <w:tcPr>
            <w:tcW w:w="517" w:type="dxa"/>
            <w:vAlign w:val="center"/>
          </w:tcPr>
          <w:p w:rsidR="00C91464" w:rsidRPr="007C7BB9" w:rsidRDefault="00C91464" w:rsidP="00F00647">
            <w:pPr>
              <w:widowControl w:val="0"/>
              <w:jc w:val="center"/>
              <w:rPr>
                <w:b/>
                <w:sz w:val="26"/>
                <w:szCs w:val="26"/>
                <w:lang w:val="nl-NL"/>
              </w:rPr>
            </w:pPr>
            <w:r>
              <w:rPr>
                <w:b/>
                <w:sz w:val="26"/>
                <w:szCs w:val="26"/>
                <w:lang w:val="nl-NL"/>
              </w:rPr>
              <w:t>TT</w:t>
            </w:r>
          </w:p>
        </w:tc>
        <w:tc>
          <w:tcPr>
            <w:tcW w:w="2687" w:type="dxa"/>
            <w:vAlign w:val="center"/>
          </w:tcPr>
          <w:p w:rsidR="00C91464" w:rsidRPr="007C7BB9" w:rsidRDefault="00C91464" w:rsidP="00F00647">
            <w:pPr>
              <w:widowControl w:val="0"/>
              <w:jc w:val="center"/>
              <w:rPr>
                <w:b/>
                <w:sz w:val="26"/>
                <w:szCs w:val="26"/>
                <w:lang w:val="nl-NL"/>
              </w:rPr>
            </w:pPr>
            <w:r w:rsidRPr="007C7BB9">
              <w:rPr>
                <w:b/>
                <w:sz w:val="26"/>
                <w:szCs w:val="26"/>
                <w:lang w:val="nl-NL"/>
              </w:rPr>
              <w:t>Tiêu chí, tiêu chuẩn</w:t>
            </w:r>
          </w:p>
        </w:tc>
        <w:tc>
          <w:tcPr>
            <w:tcW w:w="4819" w:type="dxa"/>
            <w:vAlign w:val="center"/>
          </w:tcPr>
          <w:p w:rsidR="00C91464" w:rsidRPr="007C7BB9" w:rsidRDefault="00C91464" w:rsidP="00F00647">
            <w:pPr>
              <w:widowControl w:val="0"/>
              <w:jc w:val="center"/>
              <w:rPr>
                <w:b/>
                <w:sz w:val="26"/>
                <w:szCs w:val="26"/>
                <w:lang w:val="nl-NL"/>
              </w:rPr>
            </w:pPr>
            <w:r w:rsidRPr="007560E9">
              <w:rPr>
                <w:b/>
                <w:bCs/>
                <w:lang w:val="pt-BR"/>
              </w:rPr>
              <w:t>C</w:t>
            </w:r>
            <w:r w:rsidRPr="007560E9">
              <w:rPr>
                <w:b/>
                <w:bCs/>
                <w:lang w:val="nl-NL"/>
              </w:rPr>
              <w:t>hức năng, nhiệm vụ có liên quan</w:t>
            </w:r>
          </w:p>
        </w:tc>
        <w:tc>
          <w:tcPr>
            <w:tcW w:w="2069" w:type="dxa"/>
            <w:vAlign w:val="center"/>
          </w:tcPr>
          <w:p w:rsidR="00C91464" w:rsidRPr="007C7BB9" w:rsidRDefault="00F00647" w:rsidP="00F00647">
            <w:pPr>
              <w:widowControl w:val="0"/>
              <w:jc w:val="center"/>
              <w:rPr>
                <w:b/>
                <w:sz w:val="26"/>
                <w:szCs w:val="26"/>
                <w:lang w:val="nl-NL"/>
              </w:rPr>
            </w:pPr>
            <w:r>
              <w:rPr>
                <w:b/>
                <w:sz w:val="26"/>
                <w:szCs w:val="26"/>
                <w:lang w:val="nl-NL"/>
              </w:rPr>
              <w:t>Ghi chú</w:t>
            </w:r>
          </w:p>
        </w:tc>
      </w:tr>
      <w:tr w:rsidR="00C91464" w:rsidRPr="00641522" w:rsidTr="00F00647">
        <w:trPr>
          <w:trHeight w:val="597"/>
        </w:trPr>
        <w:tc>
          <w:tcPr>
            <w:tcW w:w="517" w:type="dxa"/>
            <w:vAlign w:val="center"/>
          </w:tcPr>
          <w:p w:rsidR="00C91464" w:rsidRPr="00D47CE6" w:rsidRDefault="00C91464" w:rsidP="00F00647">
            <w:pPr>
              <w:jc w:val="center"/>
              <w:rPr>
                <w:b/>
                <w:bCs/>
                <w:iCs/>
                <w:sz w:val="26"/>
                <w:szCs w:val="26"/>
                <w:lang w:val="pt-BR"/>
              </w:rPr>
            </w:pPr>
            <w:r w:rsidRPr="00D47CE6">
              <w:rPr>
                <w:b/>
                <w:bCs/>
                <w:iCs/>
                <w:sz w:val="26"/>
                <w:szCs w:val="26"/>
                <w:lang w:val="pt-BR"/>
              </w:rPr>
              <w:t>01</w:t>
            </w:r>
          </w:p>
        </w:tc>
        <w:tc>
          <w:tcPr>
            <w:tcW w:w="9575" w:type="dxa"/>
            <w:gridSpan w:val="3"/>
            <w:vAlign w:val="center"/>
          </w:tcPr>
          <w:p w:rsidR="00C91464" w:rsidRPr="00641522" w:rsidRDefault="00C91464" w:rsidP="00F00647">
            <w:pPr>
              <w:rPr>
                <w:sz w:val="26"/>
                <w:szCs w:val="26"/>
                <w:lang w:val="pt-BR"/>
              </w:rPr>
            </w:pPr>
            <w:r w:rsidRPr="00D47CE6">
              <w:rPr>
                <w:b/>
                <w:bCs/>
                <w:iCs/>
                <w:sz w:val="26"/>
                <w:szCs w:val="26"/>
                <w:lang w:val="pt-BR"/>
              </w:rPr>
              <w:t xml:space="preserve">Tiêu chí 1- </w:t>
            </w:r>
            <w:r w:rsidRPr="00D47CE6">
              <w:rPr>
                <w:b/>
                <w:sz w:val="26"/>
                <w:szCs w:val="26"/>
                <w:lang w:val="pt-BR"/>
              </w:rPr>
              <w:t>Mục tiêu, sứ mạng, tổ chức và quản lý</w:t>
            </w:r>
          </w:p>
        </w:tc>
      </w:tr>
      <w:tr w:rsidR="00C91464" w:rsidRPr="00641522" w:rsidTr="00F00647">
        <w:trPr>
          <w:trHeight w:val="20"/>
        </w:trPr>
        <w:tc>
          <w:tcPr>
            <w:tcW w:w="517" w:type="dxa"/>
          </w:tcPr>
          <w:p w:rsidR="00C91464" w:rsidRPr="00D47CE6" w:rsidRDefault="00C91464" w:rsidP="00641522">
            <w:pPr>
              <w:jc w:val="both"/>
              <w:rPr>
                <w:b/>
                <w:bCs/>
                <w:i/>
                <w:iCs/>
                <w:sz w:val="26"/>
                <w:szCs w:val="26"/>
                <w:lang w:val="nl-NL"/>
              </w:rPr>
            </w:pPr>
          </w:p>
        </w:tc>
        <w:tc>
          <w:tcPr>
            <w:tcW w:w="2687" w:type="dxa"/>
          </w:tcPr>
          <w:p w:rsidR="00C91464" w:rsidRPr="00D47CE6" w:rsidRDefault="00C91464" w:rsidP="00641522">
            <w:pPr>
              <w:jc w:val="both"/>
              <w:rPr>
                <w:bCs/>
                <w:iCs/>
                <w:sz w:val="26"/>
                <w:szCs w:val="26"/>
                <w:lang w:val="nl-NL"/>
              </w:rPr>
            </w:pPr>
            <w:r w:rsidRPr="00D47CE6">
              <w:rPr>
                <w:b/>
                <w:bCs/>
                <w:i/>
                <w:iCs/>
                <w:sz w:val="26"/>
                <w:szCs w:val="26"/>
                <w:lang w:val="nl-NL"/>
              </w:rPr>
              <w:t>Tiêu chuẩn 10</w:t>
            </w:r>
            <w:r w:rsidRPr="00D47CE6">
              <w:rPr>
                <w:bCs/>
                <w:iCs/>
                <w:sz w:val="26"/>
                <w:szCs w:val="26"/>
                <w:lang w:val="nl-NL"/>
              </w:rPr>
              <w:t>:</w:t>
            </w:r>
            <w:r w:rsidRPr="00D47CE6">
              <w:rPr>
                <w:b/>
                <w:bCs/>
                <w:iCs/>
                <w:sz w:val="26"/>
                <w:szCs w:val="26"/>
                <w:lang w:val="nl-NL"/>
              </w:rPr>
              <w:t xml:space="preserve"> </w:t>
            </w:r>
            <w:r w:rsidRPr="00D47CE6">
              <w:rPr>
                <w:bCs/>
                <w:iCs/>
                <w:sz w:val="26"/>
                <w:szCs w:val="26"/>
                <w:lang w:val="nl-NL"/>
              </w:rPr>
              <w:t>Các đoàn thể, tổ chức xã hội trong trường hoạt động theo đúng điều lệ của tổ chức mình và theo quy định của pháp luật, góp phần đảm bảo và nâng cao chất lượng đào tạo của trường.</w:t>
            </w:r>
          </w:p>
        </w:tc>
        <w:tc>
          <w:tcPr>
            <w:tcW w:w="4819" w:type="dxa"/>
          </w:tcPr>
          <w:p w:rsidR="00F00647" w:rsidRDefault="00F00647" w:rsidP="00641522">
            <w:pPr>
              <w:widowControl w:val="0"/>
              <w:jc w:val="both"/>
              <w:rPr>
                <w:sz w:val="26"/>
                <w:szCs w:val="26"/>
                <w:lang w:val="pt-BR"/>
              </w:rPr>
            </w:pPr>
            <w:r>
              <w:rPr>
                <w:sz w:val="26"/>
                <w:szCs w:val="26"/>
                <w:lang w:val="pt-BR"/>
              </w:rPr>
              <w:t xml:space="preserve">+ </w:t>
            </w:r>
            <w:r w:rsidR="00B65FE9" w:rsidRPr="00D47CE6">
              <w:rPr>
                <w:sz w:val="26"/>
                <w:szCs w:val="26"/>
                <w:lang w:val="pt-BR"/>
              </w:rPr>
              <w:t>Đoàn TNCS HCM và Hội sinh viên Việt nam là tổ chức chính trị xã hội trong Nhà trườ</w:t>
            </w:r>
            <w:r w:rsidR="00641522">
              <w:rPr>
                <w:sz w:val="26"/>
                <w:szCs w:val="26"/>
                <w:lang w:val="pt-BR"/>
              </w:rPr>
              <w:t>ng</w:t>
            </w:r>
            <w:r w:rsidR="00B65FE9" w:rsidRPr="00D47CE6">
              <w:rPr>
                <w:sz w:val="26"/>
                <w:szCs w:val="26"/>
                <w:lang w:val="pt-BR"/>
              </w:rPr>
              <w:t>, hoạt động dựa trên điều lệ của tổ chức mình và theo quy định của pháp luật</w:t>
            </w:r>
          </w:p>
          <w:p w:rsidR="00F00647" w:rsidRDefault="00F00647" w:rsidP="00F00647">
            <w:pPr>
              <w:jc w:val="both"/>
              <w:rPr>
                <w:sz w:val="26"/>
                <w:szCs w:val="26"/>
                <w:lang w:val="pt-BR"/>
              </w:rPr>
            </w:pPr>
            <w:r>
              <w:rPr>
                <w:sz w:val="26"/>
                <w:szCs w:val="26"/>
                <w:lang w:val="pt-BR"/>
              </w:rPr>
              <w:t xml:space="preserve">+ </w:t>
            </w:r>
            <w:r w:rsidRPr="00D47CE6">
              <w:rPr>
                <w:sz w:val="26"/>
                <w:szCs w:val="26"/>
                <w:lang w:val="pt-BR"/>
              </w:rPr>
              <w:t>Đoàn TNCS HCM và Hội sinh viên Việt Nam của Trường có nhiệm vụ</w:t>
            </w:r>
            <w:r>
              <w:rPr>
                <w:sz w:val="26"/>
                <w:szCs w:val="26"/>
                <w:lang w:val="pt-BR"/>
              </w:rPr>
              <w:t xml:space="preserve"> </w:t>
            </w:r>
            <w:r w:rsidRPr="00614764">
              <w:rPr>
                <w:sz w:val="26"/>
                <w:szCs w:val="26"/>
                <w:lang w:val="pt-BR"/>
              </w:rPr>
              <w:t>góp phần thực hiện các nhiệm vụ chính trị của Nhà trường.</w:t>
            </w:r>
          </w:p>
          <w:p w:rsidR="00F00647" w:rsidRPr="00641522" w:rsidRDefault="00F00647" w:rsidP="00641522">
            <w:pPr>
              <w:widowControl w:val="0"/>
              <w:jc w:val="both"/>
              <w:rPr>
                <w:sz w:val="26"/>
                <w:szCs w:val="26"/>
                <w:lang w:val="pt-BR"/>
              </w:rPr>
            </w:pPr>
          </w:p>
        </w:tc>
        <w:tc>
          <w:tcPr>
            <w:tcW w:w="2069" w:type="dxa"/>
          </w:tcPr>
          <w:p w:rsidR="00C91464" w:rsidRPr="00641522" w:rsidRDefault="00C91464" w:rsidP="00283BA2">
            <w:pPr>
              <w:jc w:val="both"/>
              <w:rPr>
                <w:sz w:val="26"/>
                <w:szCs w:val="26"/>
                <w:lang w:val="pt-BR"/>
              </w:rPr>
            </w:pPr>
          </w:p>
        </w:tc>
      </w:tr>
      <w:tr w:rsidR="00C91464" w:rsidRPr="00641522" w:rsidTr="00F00647">
        <w:trPr>
          <w:trHeight w:val="545"/>
        </w:trPr>
        <w:tc>
          <w:tcPr>
            <w:tcW w:w="517" w:type="dxa"/>
            <w:vAlign w:val="center"/>
          </w:tcPr>
          <w:p w:rsidR="00C91464" w:rsidRPr="00D47CE6" w:rsidRDefault="00C91464" w:rsidP="00F00647">
            <w:pPr>
              <w:jc w:val="center"/>
              <w:rPr>
                <w:b/>
                <w:sz w:val="26"/>
                <w:szCs w:val="26"/>
                <w:lang w:val="nl-NL"/>
              </w:rPr>
            </w:pPr>
            <w:r w:rsidRPr="00D47CE6">
              <w:rPr>
                <w:b/>
                <w:sz w:val="26"/>
                <w:szCs w:val="26"/>
                <w:lang w:val="nl-NL"/>
              </w:rPr>
              <w:t>02</w:t>
            </w:r>
          </w:p>
        </w:tc>
        <w:tc>
          <w:tcPr>
            <w:tcW w:w="9575" w:type="dxa"/>
            <w:gridSpan w:val="3"/>
            <w:vAlign w:val="center"/>
          </w:tcPr>
          <w:p w:rsidR="00C91464" w:rsidRPr="00D47CE6" w:rsidRDefault="00C91464" w:rsidP="00F00647">
            <w:pPr>
              <w:rPr>
                <w:b/>
                <w:sz w:val="26"/>
                <w:szCs w:val="26"/>
                <w:lang w:val="nl-NL"/>
              </w:rPr>
            </w:pPr>
            <w:r w:rsidRPr="00D47CE6">
              <w:rPr>
                <w:b/>
                <w:sz w:val="26"/>
                <w:szCs w:val="26"/>
                <w:lang w:val="nl-NL"/>
              </w:rPr>
              <w:t>Tiêu chí 8 – Dịch vụ người học</w:t>
            </w:r>
          </w:p>
        </w:tc>
      </w:tr>
      <w:tr w:rsidR="00C91464" w:rsidRPr="00641522" w:rsidTr="00F00647">
        <w:trPr>
          <w:trHeight w:val="20"/>
        </w:trPr>
        <w:tc>
          <w:tcPr>
            <w:tcW w:w="517" w:type="dxa"/>
          </w:tcPr>
          <w:p w:rsidR="00C91464" w:rsidRPr="00D47CE6" w:rsidRDefault="00C91464" w:rsidP="00641522">
            <w:pPr>
              <w:jc w:val="both"/>
              <w:rPr>
                <w:b/>
                <w:bCs/>
                <w:i/>
                <w:spacing w:val="-4"/>
                <w:sz w:val="26"/>
                <w:szCs w:val="26"/>
                <w:lang w:val="pt-BR"/>
              </w:rPr>
            </w:pPr>
          </w:p>
        </w:tc>
        <w:tc>
          <w:tcPr>
            <w:tcW w:w="2687" w:type="dxa"/>
          </w:tcPr>
          <w:p w:rsidR="00C91464" w:rsidRPr="00641522" w:rsidRDefault="00C91464" w:rsidP="00641522">
            <w:pPr>
              <w:jc w:val="both"/>
              <w:rPr>
                <w:spacing w:val="-4"/>
                <w:sz w:val="26"/>
                <w:szCs w:val="26"/>
                <w:lang w:val="pt-BR"/>
              </w:rPr>
            </w:pPr>
            <w:r w:rsidRPr="00D47CE6">
              <w:rPr>
                <w:b/>
                <w:bCs/>
                <w:i/>
                <w:spacing w:val="-4"/>
                <w:sz w:val="26"/>
                <w:szCs w:val="26"/>
                <w:lang w:val="pt-BR"/>
              </w:rPr>
              <w:t>Tiêu chuẩn 7</w:t>
            </w:r>
            <w:r w:rsidRPr="00D47CE6">
              <w:rPr>
                <w:bCs/>
                <w:spacing w:val="-4"/>
                <w:sz w:val="26"/>
                <w:szCs w:val="26"/>
                <w:lang w:val="pt-BR"/>
              </w:rPr>
              <w:t xml:space="preserve">: Người học </w:t>
            </w:r>
            <w:r w:rsidRPr="00D47CE6">
              <w:rPr>
                <w:bCs/>
                <w:spacing w:val="-4"/>
                <w:sz w:val="26"/>
                <w:szCs w:val="26"/>
                <w:lang w:val="vi-VN"/>
              </w:rPr>
              <w:t xml:space="preserve">được </w:t>
            </w:r>
            <w:r w:rsidRPr="00D47CE6">
              <w:rPr>
                <w:bCs/>
                <w:spacing w:val="-4"/>
                <w:sz w:val="26"/>
                <w:szCs w:val="26"/>
                <w:u w:val="single"/>
                <w:lang w:val="vi-VN"/>
              </w:rPr>
              <w:t>tạo điều kiện</w:t>
            </w:r>
            <w:r w:rsidRPr="00D47CE6">
              <w:rPr>
                <w:bCs/>
                <w:spacing w:val="-4"/>
                <w:sz w:val="26"/>
                <w:szCs w:val="26"/>
                <w:lang w:val="vi-VN"/>
              </w:rPr>
              <w:t xml:space="preserve"> hoạt động, tập luyện văn nghệ, thể dục thể thao</w:t>
            </w:r>
            <w:r w:rsidRPr="00D47CE6">
              <w:rPr>
                <w:bCs/>
                <w:spacing w:val="-4"/>
                <w:sz w:val="26"/>
                <w:szCs w:val="26"/>
                <w:lang w:val="pt-BR"/>
              </w:rPr>
              <w:t xml:space="preserve">, tham gia các hoạt động xã hội; </w:t>
            </w:r>
            <w:r w:rsidRPr="00D47CE6">
              <w:rPr>
                <w:bCs/>
                <w:spacing w:val="-4"/>
                <w:sz w:val="26"/>
                <w:szCs w:val="26"/>
                <w:lang w:val="vi-VN"/>
              </w:rPr>
              <w:t xml:space="preserve">được </w:t>
            </w:r>
            <w:r w:rsidRPr="00D47CE6">
              <w:rPr>
                <w:bCs/>
                <w:spacing w:val="-4"/>
                <w:sz w:val="26"/>
                <w:szCs w:val="26"/>
                <w:u w:val="single"/>
                <w:lang w:val="vi-VN"/>
              </w:rPr>
              <w:t>đảm bảo an toàn</w:t>
            </w:r>
            <w:r w:rsidRPr="00D47CE6">
              <w:rPr>
                <w:bCs/>
                <w:spacing w:val="-4"/>
                <w:sz w:val="26"/>
                <w:szCs w:val="26"/>
                <w:lang w:val="vi-VN"/>
              </w:rPr>
              <w:t xml:space="preserve"> trong khuôn viên nhà trường</w:t>
            </w:r>
            <w:r w:rsidRPr="00D47CE6">
              <w:rPr>
                <w:bCs/>
                <w:spacing w:val="-4"/>
                <w:sz w:val="26"/>
                <w:szCs w:val="26"/>
                <w:lang w:val="pt-BR"/>
              </w:rPr>
              <w:t>.</w:t>
            </w:r>
          </w:p>
        </w:tc>
        <w:tc>
          <w:tcPr>
            <w:tcW w:w="4819" w:type="dxa"/>
          </w:tcPr>
          <w:p w:rsidR="00F00647" w:rsidRDefault="00B65FE9" w:rsidP="00641522">
            <w:pPr>
              <w:jc w:val="both"/>
              <w:rPr>
                <w:sz w:val="26"/>
                <w:szCs w:val="26"/>
                <w:lang w:val="pt-BR"/>
              </w:rPr>
            </w:pPr>
            <w:r w:rsidRPr="00D47CE6">
              <w:rPr>
                <w:sz w:val="26"/>
                <w:szCs w:val="26"/>
                <w:lang w:val="pt-BR"/>
              </w:rPr>
              <w:t>Đoàn TNCS HCM và Hội sinh viên Việt Nam của Trường có nhiệm vụ</w:t>
            </w:r>
            <w:r w:rsidR="00F00647">
              <w:rPr>
                <w:sz w:val="26"/>
                <w:szCs w:val="26"/>
                <w:lang w:val="pt-BR"/>
              </w:rPr>
              <w:t>:</w:t>
            </w:r>
          </w:p>
          <w:p w:rsidR="00C91464" w:rsidRPr="00641522" w:rsidRDefault="00F00647" w:rsidP="00641522">
            <w:pPr>
              <w:jc w:val="both"/>
              <w:rPr>
                <w:sz w:val="26"/>
                <w:szCs w:val="26"/>
                <w:lang w:val="pt-BR"/>
              </w:rPr>
            </w:pPr>
            <w:r>
              <w:rPr>
                <w:sz w:val="26"/>
                <w:szCs w:val="26"/>
                <w:lang w:val="pt-BR"/>
              </w:rPr>
              <w:t>+</w:t>
            </w:r>
            <w:r w:rsidR="00B65FE9" w:rsidRPr="00D47CE6">
              <w:rPr>
                <w:sz w:val="26"/>
                <w:szCs w:val="26"/>
                <w:lang w:val="pt-BR"/>
              </w:rPr>
              <w:t xml:space="preserve"> </w:t>
            </w:r>
            <w:r>
              <w:rPr>
                <w:sz w:val="26"/>
                <w:szCs w:val="26"/>
                <w:lang w:val="pt-BR"/>
              </w:rPr>
              <w:t>T</w:t>
            </w:r>
            <w:r w:rsidR="00B65FE9" w:rsidRPr="00D47CE6">
              <w:rPr>
                <w:sz w:val="26"/>
                <w:szCs w:val="26"/>
                <w:lang w:val="pt-BR"/>
              </w:rPr>
              <w:t>ổ chức các hoạt động, tạo môi trường giáo dục, rèn luyện đoàn viên, sinh viên nâng cao nhận thức, trình độ</w:t>
            </w:r>
            <w:r w:rsidR="00B65FE9" w:rsidRPr="00641522">
              <w:rPr>
                <w:color w:val="333333"/>
                <w:sz w:val="26"/>
                <w:szCs w:val="26"/>
                <w:shd w:val="clear" w:color="auto" w:fill="FAFAFA"/>
                <w:lang w:val="pt-BR"/>
              </w:rPr>
              <w:t xml:space="preserve">, </w:t>
            </w:r>
            <w:r w:rsidR="00B65FE9" w:rsidRPr="00D47CE6">
              <w:rPr>
                <w:sz w:val="26"/>
                <w:szCs w:val="26"/>
                <w:lang w:val="pt-BR"/>
              </w:rPr>
              <w:t>năng lực về mọi mặ</w:t>
            </w:r>
            <w:r>
              <w:rPr>
                <w:sz w:val="26"/>
                <w:szCs w:val="26"/>
                <w:lang w:val="pt-BR"/>
              </w:rPr>
              <w:t>t</w:t>
            </w:r>
          </w:p>
          <w:p w:rsidR="00F00647" w:rsidRPr="00641522" w:rsidRDefault="00F00647" w:rsidP="00641522">
            <w:pPr>
              <w:jc w:val="both"/>
              <w:rPr>
                <w:i/>
                <w:sz w:val="26"/>
                <w:szCs w:val="26"/>
                <w:lang w:val="pt-BR"/>
              </w:rPr>
            </w:pPr>
            <w:r>
              <w:rPr>
                <w:sz w:val="26"/>
                <w:szCs w:val="26"/>
                <w:lang w:val="pt-BR"/>
              </w:rPr>
              <w:t xml:space="preserve">+ </w:t>
            </w:r>
            <w:r w:rsidRPr="00ED4DAD">
              <w:rPr>
                <w:sz w:val="26"/>
                <w:szCs w:val="26"/>
                <w:lang w:val="pt-BR"/>
              </w:rPr>
              <w:t>Đại diện, chăm lo và bảo vệ lợi ích hợp pháp, chính đáng của cán bộ đoàn viên, sinh viên</w:t>
            </w:r>
          </w:p>
        </w:tc>
        <w:tc>
          <w:tcPr>
            <w:tcW w:w="2069" w:type="dxa"/>
          </w:tcPr>
          <w:p w:rsidR="00C91464" w:rsidRPr="00641522" w:rsidRDefault="00C91464" w:rsidP="00283BA2">
            <w:pPr>
              <w:jc w:val="both"/>
              <w:rPr>
                <w:sz w:val="26"/>
                <w:szCs w:val="26"/>
                <w:lang w:val="pt-BR"/>
              </w:rPr>
            </w:pPr>
          </w:p>
        </w:tc>
      </w:tr>
    </w:tbl>
    <w:p w:rsidR="007C7BB9" w:rsidRPr="00641522" w:rsidRDefault="0058741A" w:rsidP="007C7BB9">
      <w:pPr>
        <w:widowControl w:val="0"/>
        <w:spacing w:before="240" w:after="120"/>
        <w:ind w:firstLine="425"/>
        <w:jc w:val="center"/>
        <w:rPr>
          <w:b/>
          <w:bCs/>
          <w:lang w:val="pt-BR"/>
        </w:rPr>
      </w:pPr>
      <w:r w:rsidRPr="00641522">
        <w:rPr>
          <w:b/>
          <w:bCs/>
          <w:lang w:val="pt-BR"/>
        </w:rPr>
        <w:t xml:space="preserve"> </w:t>
      </w:r>
      <w:r w:rsidR="007C7BB9" w:rsidRPr="00641522">
        <w:rPr>
          <w:b/>
          <w:bCs/>
          <w:lang w:val="pt-BR"/>
        </w:rPr>
        <w:br w:type="page"/>
      </w:r>
      <w:r w:rsidR="007C7BB9" w:rsidRPr="00641522">
        <w:rPr>
          <w:b/>
          <w:bCs/>
          <w:lang w:val="pt-BR"/>
        </w:rPr>
        <w:lastRenderedPageBreak/>
        <w:t>PHỤ LỤC 3</w:t>
      </w:r>
    </w:p>
    <w:p w:rsidR="00932DB2" w:rsidRPr="007C7BB9" w:rsidRDefault="00932DB2" w:rsidP="00932DB2">
      <w:pPr>
        <w:widowControl w:val="0"/>
        <w:spacing w:before="240" w:after="120"/>
        <w:ind w:firstLine="425"/>
        <w:jc w:val="center"/>
        <w:rPr>
          <w:b/>
          <w:lang w:val="pt-BR"/>
        </w:rPr>
      </w:pPr>
      <w:r w:rsidRPr="00641522">
        <w:rPr>
          <w:b/>
          <w:bCs/>
          <w:lang w:val="pt-BR"/>
        </w:rPr>
        <w:t>Bảng mã minh chứng</w:t>
      </w:r>
    </w:p>
    <w:tbl>
      <w:tblPr>
        <w:tblW w:w="9611" w:type="dxa"/>
        <w:jc w:val="center"/>
        <w:tblInd w:w="22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45"/>
        <w:gridCol w:w="1307"/>
        <w:gridCol w:w="1687"/>
        <w:gridCol w:w="1431"/>
        <w:gridCol w:w="2019"/>
        <w:gridCol w:w="2322"/>
      </w:tblGrid>
      <w:tr w:rsidR="00932DB2" w:rsidRPr="007C7BB9" w:rsidTr="00BE7698">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932DB2" w:rsidRPr="007C7BB9" w:rsidRDefault="00932DB2" w:rsidP="006715B7">
            <w:pPr>
              <w:widowControl w:val="0"/>
              <w:spacing w:before="120"/>
              <w:jc w:val="center"/>
              <w:rPr>
                <w:b/>
                <w:bCs/>
                <w:sz w:val="26"/>
                <w:szCs w:val="26"/>
              </w:rPr>
            </w:pPr>
            <w:r w:rsidRPr="007C7BB9">
              <w:rPr>
                <w:b/>
                <w:bCs/>
                <w:sz w:val="26"/>
                <w:szCs w:val="26"/>
              </w:rPr>
              <w:t>STT</w:t>
            </w:r>
          </w:p>
        </w:tc>
        <w:tc>
          <w:tcPr>
            <w:tcW w:w="1307" w:type="dxa"/>
            <w:tcBorders>
              <w:top w:val="single" w:sz="6" w:space="0" w:color="auto"/>
              <w:left w:val="single" w:sz="6" w:space="0" w:color="auto"/>
              <w:bottom w:val="single" w:sz="6" w:space="0" w:color="auto"/>
              <w:right w:val="single" w:sz="6" w:space="0" w:color="auto"/>
            </w:tcBorders>
            <w:vAlign w:val="center"/>
          </w:tcPr>
          <w:p w:rsidR="00932DB2" w:rsidRPr="007C7BB9" w:rsidRDefault="00932DB2" w:rsidP="006715B7">
            <w:pPr>
              <w:widowControl w:val="0"/>
              <w:spacing w:before="120"/>
              <w:jc w:val="center"/>
              <w:rPr>
                <w:b/>
                <w:bCs/>
                <w:sz w:val="26"/>
                <w:szCs w:val="26"/>
              </w:rPr>
            </w:pPr>
            <w:r w:rsidRPr="007C7BB9">
              <w:rPr>
                <w:b/>
                <w:bCs/>
                <w:sz w:val="26"/>
                <w:szCs w:val="26"/>
              </w:rPr>
              <w:t>Tiêu chí,</w:t>
            </w:r>
          </w:p>
          <w:p w:rsidR="00932DB2" w:rsidRPr="007C7BB9" w:rsidRDefault="00932DB2" w:rsidP="006715B7">
            <w:pPr>
              <w:widowControl w:val="0"/>
              <w:spacing w:before="120"/>
              <w:jc w:val="center"/>
              <w:rPr>
                <w:b/>
                <w:bCs/>
                <w:sz w:val="26"/>
                <w:szCs w:val="26"/>
              </w:rPr>
            </w:pPr>
            <w:r w:rsidRPr="007C7BB9">
              <w:rPr>
                <w:b/>
                <w:bCs/>
                <w:sz w:val="26"/>
                <w:szCs w:val="26"/>
              </w:rPr>
              <w:t>Tiêu chuẩn</w:t>
            </w:r>
          </w:p>
        </w:tc>
        <w:tc>
          <w:tcPr>
            <w:tcW w:w="1687" w:type="dxa"/>
            <w:tcBorders>
              <w:top w:val="single" w:sz="6" w:space="0" w:color="auto"/>
              <w:left w:val="single" w:sz="6" w:space="0" w:color="auto"/>
              <w:bottom w:val="single" w:sz="6" w:space="0" w:color="auto"/>
              <w:right w:val="single" w:sz="6" w:space="0" w:color="auto"/>
            </w:tcBorders>
            <w:vAlign w:val="center"/>
          </w:tcPr>
          <w:p w:rsidR="00932DB2" w:rsidRPr="007C7BB9" w:rsidRDefault="00932DB2" w:rsidP="006715B7">
            <w:pPr>
              <w:widowControl w:val="0"/>
              <w:spacing w:before="120"/>
              <w:jc w:val="center"/>
              <w:rPr>
                <w:b/>
                <w:bCs/>
                <w:sz w:val="26"/>
                <w:szCs w:val="26"/>
              </w:rPr>
            </w:pPr>
            <w:r w:rsidRPr="007C7BB9">
              <w:rPr>
                <w:b/>
                <w:bCs/>
                <w:sz w:val="26"/>
                <w:szCs w:val="26"/>
              </w:rPr>
              <w:t>Nội hàm</w:t>
            </w:r>
          </w:p>
        </w:tc>
        <w:tc>
          <w:tcPr>
            <w:tcW w:w="1431" w:type="dxa"/>
            <w:tcBorders>
              <w:top w:val="single" w:sz="6" w:space="0" w:color="auto"/>
              <w:left w:val="single" w:sz="6" w:space="0" w:color="auto"/>
              <w:bottom w:val="single" w:sz="6" w:space="0" w:color="auto"/>
              <w:right w:val="single" w:sz="6" w:space="0" w:color="auto"/>
            </w:tcBorders>
            <w:vAlign w:val="center"/>
          </w:tcPr>
          <w:p w:rsidR="00932DB2" w:rsidRPr="007C7BB9" w:rsidRDefault="00932DB2" w:rsidP="006715B7">
            <w:pPr>
              <w:widowControl w:val="0"/>
              <w:spacing w:before="120"/>
              <w:jc w:val="center"/>
              <w:rPr>
                <w:b/>
                <w:bCs/>
                <w:sz w:val="26"/>
                <w:szCs w:val="26"/>
              </w:rPr>
            </w:pPr>
            <w:r w:rsidRPr="007C7BB9">
              <w:rPr>
                <w:b/>
                <w:bCs/>
                <w:sz w:val="26"/>
                <w:szCs w:val="26"/>
              </w:rPr>
              <w:t>Mã minh chứng</w:t>
            </w:r>
          </w:p>
        </w:tc>
        <w:tc>
          <w:tcPr>
            <w:tcW w:w="2019" w:type="dxa"/>
            <w:tcBorders>
              <w:top w:val="single" w:sz="6" w:space="0" w:color="auto"/>
              <w:left w:val="single" w:sz="6" w:space="0" w:color="auto"/>
              <w:bottom w:val="single" w:sz="6" w:space="0" w:color="auto"/>
              <w:right w:val="single" w:sz="6" w:space="0" w:color="auto"/>
            </w:tcBorders>
            <w:vAlign w:val="center"/>
          </w:tcPr>
          <w:p w:rsidR="00932DB2" w:rsidRPr="007C7BB9" w:rsidRDefault="00932DB2" w:rsidP="006715B7">
            <w:pPr>
              <w:widowControl w:val="0"/>
              <w:spacing w:before="120"/>
              <w:jc w:val="center"/>
              <w:rPr>
                <w:b/>
                <w:bCs/>
                <w:sz w:val="26"/>
                <w:szCs w:val="26"/>
              </w:rPr>
            </w:pPr>
            <w:r w:rsidRPr="007C7BB9">
              <w:rPr>
                <w:b/>
                <w:bCs/>
                <w:sz w:val="26"/>
                <w:szCs w:val="26"/>
              </w:rPr>
              <w:t>Minh chứng sử dụng chung</w:t>
            </w:r>
          </w:p>
        </w:tc>
        <w:tc>
          <w:tcPr>
            <w:tcW w:w="2322" w:type="dxa"/>
            <w:tcBorders>
              <w:top w:val="single" w:sz="6" w:space="0" w:color="auto"/>
              <w:left w:val="single" w:sz="6" w:space="0" w:color="auto"/>
              <w:bottom w:val="single" w:sz="6" w:space="0" w:color="auto"/>
              <w:right w:val="single" w:sz="6" w:space="0" w:color="auto"/>
            </w:tcBorders>
            <w:vAlign w:val="center"/>
          </w:tcPr>
          <w:p w:rsidR="00932DB2" w:rsidRPr="0002484B" w:rsidRDefault="00932DB2" w:rsidP="0002484B">
            <w:pPr>
              <w:widowControl w:val="0"/>
              <w:spacing w:before="120"/>
              <w:ind w:left="-57" w:right="-57"/>
              <w:jc w:val="center"/>
              <w:rPr>
                <w:b/>
                <w:bCs/>
                <w:sz w:val="26"/>
                <w:szCs w:val="26"/>
              </w:rPr>
            </w:pPr>
            <w:r w:rsidRPr="0002484B">
              <w:rPr>
                <w:b/>
                <w:bCs/>
                <w:sz w:val="26"/>
                <w:szCs w:val="26"/>
              </w:rPr>
              <w:t>Tên minh chứng</w:t>
            </w:r>
          </w:p>
        </w:tc>
      </w:tr>
      <w:tr w:rsidR="00781753" w:rsidRPr="007C7BB9" w:rsidTr="00BE7698">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932DB2" w:rsidRPr="007C7BB9" w:rsidRDefault="00932DB2" w:rsidP="00883EC4">
            <w:pPr>
              <w:widowControl w:val="0"/>
              <w:numPr>
                <w:ilvl w:val="0"/>
                <w:numId w:val="1"/>
              </w:numPr>
              <w:tabs>
                <w:tab w:val="clear" w:pos="360"/>
                <w:tab w:val="left" w:pos="139"/>
                <w:tab w:val="num" w:pos="289"/>
                <w:tab w:val="num" w:pos="499"/>
              </w:tabs>
              <w:autoSpaceDE w:val="0"/>
              <w:autoSpaceDN w:val="0"/>
              <w:spacing w:before="120" w:line="360" w:lineRule="auto"/>
              <w:ind w:firstLine="288"/>
              <w:jc w:val="center"/>
              <w:rPr>
                <w:sz w:val="26"/>
                <w:szCs w:val="26"/>
              </w:rPr>
            </w:pPr>
          </w:p>
        </w:tc>
        <w:tc>
          <w:tcPr>
            <w:tcW w:w="1307" w:type="dxa"/>
            <w:tcBorders>
              <w:top w:val="single" w:sz="6" w:space="0" w:color="auto"/>
              <w:left w:val="single" w:sz="6" w:space="0" w:color="auto"/>
              <w:bottom w:val="single" w:sz="6" w:space="0" w:color="auto"/>
              <w:right w:val="single" w:sz="6" w:space="0" w:color="auto"/>
            </w:tcBorders>
            <w:vAlign w:val="center"/>
          </w:tcPr>
          <w:p w:rsidR="00932DB2" w:rsidRPr="007C7BB9" w:rsidRDefault="00C1570F" w:rsidP="00781753">
            <w:pPr>
              <w:spacing w:before="120" w:line="360" w:lineRule="auto"/>
              <w:jc w:val="center"/>
              <w:rPr>
                <w:sz w:val="26"/>
                <w:szCs w:val="26"/>
              </w:rPr>
            </w:pPr>
            <w:r w:rsidRPr="007C7BB9">
              <w:rPr>
                <w:sz w:val="26"/>
                <w:szCs w:val="26"/>
              </w:rPr>
              <w:t>1.10</w:t>
            </w:r>
          </w:p>
        </w:tc>
        <w:tc>
          <w:tcPr>
            <w:tcW w:w="1687" w:type="dxa"/>
            <w:tcBorders>
              <w:top w:val="single" w:sz="6" w:space="0" w:color="auto"/>
              <w:left w:val="single" w:sz="6" w:space="0" w:color="auto"/>
              <w:bottom w:val="single" w:sz="6" w:space="0" w:color="auto"/>
              <w:right w:val="single" w:sz="6" w:space="0" w:color="auto"/>
            </w:tcBorders>
            <w:vAlign w:val="center"/>
          </w:tcPr>
          <w:p w:rsidR="00932DB2" w:rsidRPr="007C7BB9" w:rsidRDefault="00932DB2" w:rsidP="00781753">
            <w:pPr>
              <w:spacing w:before="120" w:line="360" w:lineRule="auto"/>
              <w:jc w:val="center"/>
              <w:rPr>
                <w:sz w:val="26"/>
                <w:szCs w:val="26"/>
              </w:rPr>
            </w:pPr>
            <w:r w:rsidRPr="007C7BB9">
              <w:rPr>
                <w:sz w:val="26"/>
                <w:szCs w:val="26"/>
              </w:rPr>
              <w:t>1</w:t>
            </w:r>
          </w:p>
        </w:tc>
        <w:tc>
          <w:tcPr>
            <w:tcW w:w="1431" w:type="dxa"/>
            <w:tcBorders>
              <w:top w:val="single" w:sz="6" w:space="0" w:color="auto"/>
              <w:left w:val="single" w:sz="6" w:space="0" w:color="auto"/>
              <w:bottom w:val="single" w:sz="6" w:space="0" w:color="auto"/>
              <w:right w:val="single" w:sz="6" w:space="0" w:color="auto"/>
            </w:tcBorders>
            <w:vAlign w:val="center"/>
          </w:tcPr>
          <w:p w:rsidR="00932DB2" w:rsidRPr="0002484B" w:rsidRDefault="00C1570F" w:rsidP="00781753">
            <w:pPr>
              <w:spacing w:before="120" w:line="360" w:lineRule="auto"/>
              <w:jc w:val="center"/>
              <w:rPr>
                <w:sz w:val="26"/>
                <w:szCs w:val="26"/>
              </w:rPr>
            </w:pPr>
            <w:r w:rsidRPr="0002484B">
              <w:rPr>
                <w:sz w:val="26"/>
                <w:szCs w:val="26"/>
              </w:rPr>
              <w:t>1.</w:t>
            </w:r>
            <w:r w:rsidR="00932DB2" w:rsidRPr="0002484B">
              <w:rPr>
                <w:sz w:val="26"/>
                <w:szCs w:val="26"/>
              </w:rPr>
              <w:t>1</w:t>
            </w:r>
            <w:r w:rsidRPr="0002484B">
              <w:rPr>
                <w:sz w:val="26"/>
                <w:szCs w:val="26"/>
              </w:rPr>
              <w:t>0</w:t>
            </w:r>
            <w:r w:rsidR="00932DB2" w:rsidRPr="0002484B">
              <w:rPr>
                <w:sz w:val="26"/>
                <w:szCs w:val="26"/>
              </w:rPr>
              <w:t>.1.01</w:t>
            </w:r>
          </w:p>
        </w:tc>
        <w:tc>
          <w:tcPr>
            <w:tcW w:w="2019" w:type="dxa"/>
            <w:tcBorders>
              <w:top w:val="single" w:sz="6" w:space="0" w:color="auto"/>
              <w:left w:val="single" w:sz="6" w:space="0" w:color="auto"/>
              <w:bottom w:val="single" w:sz="6" w:space="0" w:color="auto"/>
              <w:right w:val="single" w:sz="6" w:space="0" w:color="auto"/>
            </w:tcBorders>
            <w:vAlign w:val="center"/>
          </w:tcPr>
          <w:p w:rsidR="00932DB2" w:rsidRPr="0002484B" w:rsidRDefault="00932DB2" w:rsidP="00781753">
            <w:pPr>
              <w:spacing w:before="120" w:line="360" w:lineRule="auto"/>
              <w:jc w:val="center"/>
              <w:rPr>
                <w:sz w:val="26"/>
                <w:szCs w:val="26"/>
              </w:rPr>
            </w:pPr>
          </w:p>
        </w:tc>
        <w:tc>
          <w:tcPr>
            <w:tcW w:w="2322" w:type="dxa"/>
            <w:tcBorders>
              <w:top w:val="single" w:sz="6" w:space="0" w:color="auto"/>
              <w:left w:val="single" w:sz="6" w:space="0" w:color="auto"/>
              <w:bottom w:val="single" w:sz="6" w:space="0" w:color="auto"/>
              <w:right w:val="single" w:sz="6" w:space="0" w:color="auto"/>
            </w:tcBorders>
            <w:vAlign w:val="center"/>
          </w:tcPr>
          <w:p w:rsidR="00932DB2" w:rsidRPr="0002484B" w:rsidRDefault="00781753" w:rsidP="0002484B">
            <w:pPr>
              <w:spacing w:before="120" w:line="360" w:lineRule="auto"/>
              <w:jc w:val="both"/>
              <w:rPr>
                <w:sz w:val="26"/>
                <w:szCs w:val="26"/>
              </w:rPr>
            </w:pPr>
            <w:r w:rsidRPr="0002484B">
              <w:rPr>
                <w:sz w:val="26"/>
                <w:szCs w:val="26"/>
                <w:lang w:val="vi-VN"/>
              </w:rPr>
              <w:t xml:space="preserve">Các quyết định bổ nhiệm ban chấp hành </w:t>
            </w:r>
            <w:r w:rsidR="001E0B32" w:rsidRPr="0002484B">
              <w:rPr>
                <w:bCs/>
                <w:iCs/>
                <w:sz w:val="26"/>
                <w:szCs w:val="26"/>
                <w:lang w:val="nl-NL"/>
              </w:rPr>
              <w:t>đoàn thể, tổ chức xã hội trong trường</w:t>
            </w:r>
          </w:p>
        </w:tc>
      </w:tr>
      <w:tr w:rsidR="00781753" w:rsidRPr="007C7BB9" w:rsidTr="00BE7698">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781753" w:rsidRPr="007C7BB9" w:rsidRDefault="00781753" w:rsidP="00883EC4">
            <w:pPr>
              <w:widowControl w:val="0"/>
              <w:numPr>
                <w:ilvl w:val="0"/>
                <w:numId w:val="1"/>
              </w:numPr>
              <w:tabs>
                <w:tab w:val="clear" w:pos="360"/>
                <w:tab w:val="left" w:pos="139"/>
                <w:tab w:val="num" w:pos="289"/>
                <w:tab w:val="num" w:pos="499"/>
              </w:tabs>
              <w:autoSpaceDE w:val="0"/>
              <w:autoSpaceDN w:val="0"/>
              <w:spacing w:before="120" w:line="360" w:lineRule="auto"/>
              <w:ind w:firstLine="288"/>
              <w:jc w:val="center"/>
              <w:rPr>
                <w:sz w:val="26"/>
                <w:szCs w:val="26"/>
              </w:rPr>
            </w:pPr>
          </w:p>
        </w:tc>
        <w:tc>
          <w:tcPr>
            <w:tcW w:w="1307" w:type="dxa"/>
            <w:tcBorders>
              <w:top w:val="single" w:sz="6" w:space="0" w:color="auto"/>
              <w:left w:val="single" w:sz="6" w:space="0" w:color="auto"/>
              <w:bottom w:val="single" w:sz="6" w:space="0" w:color="auto"/>
              <w:right w:val="single" w:sz="6" w:space="0" w:color="auto"/>
            </w:tcBorders>
            <w:vAlign w:val="center"/>
          </w:tcPr>
          <w:p w:rsidR="00781753" w:rsidRPr="007C7BB9" w:rsidRDefault="00781753" w:rsidP="00781753">
            <w:pPr>
              <w:spacing w:before="120" w:line="360" w:lineRule="auto"/>
              <w:jc w:val="center"/>
              <w:rPr>
                <w:sz w:val="26"/>
                <w:szCs w:val="26"/>
              </w:rPr>
            </w:pPr>
          </w:p>
        </w:tc>
        <w:tc>
          <w:tcPr>
            <w:tcW w:w="1687" w:type="dxa"/>
            <w:tcBorders>
              <w:top w:val="single" w:sz="6" w:space="0" w:color="auto"/>
              <w:left w:val="single" w:sz="6" w:space="0" w:color="auto"/>
              <w:bottom w:val="single" w:sz="6" w:space="0" w:color="auto"/>
              <w:right w:val="single" w:sz="6" w:space="0" w:color="auto"/>
            </w:tcBorders>
            <w:vAlign w:val="center"/>
          </w:tcPr>
          <w:p w:rsidR="00781753" w:rsidRPr="007C7BB9" w:rsidRDefault="00781753" w:rsidP="00781753">
            <w:pPr>
              <w:spacing w:before="120" w:line="360" w:lineRule="auto"/>
              <w:jc w:val="center"/>
              <w:rPr>
                <w:sz w:val="26"/>
                <w:szCs w:val="26"/>
              </w:rPr>
            </w:pPr>
          </w:p>
        </w:tc>
        <w:tc>
          <w:tcPr>
            <w:tcW w:w="1431" w:type="dxa"/>
            <w:tcBorders>
              <w:top w:val="single" w:sz="6" w:space="0" w:color="auto"/>
              <w:left w:val="single" w:sz="6" w:space="0" w:color="auto"/>
              <w:bottom w:val="single" w:sz="6" w:space="0" w:color="auto"/>
              <w:right w:val="single" w:sz="6" w:space="0" w:color="auto"/>
            </w:tcBorders>
            <w:vAlign w:val="center"/>
          </w:tcPr>
          <w:p w:rsidR="00781753" w:rsidRPr="0002484B" w:rsidRDefault="00781753" w:rsidP="00781753">
            <w:pPr>
              <w:spacing w:before="120" w:line="360" w:lineRule="auto"/>
              <w:jc w:val="center"/>
              <w:rPr>
                <w:sz w:val="26"/>
                <w:szCs w:val="26"/>
              </w:rPr>
            </w:pPr>
            <w:r w:rsidRPr="0002484B">
              <w:rPr>
                <w:sz w:val="26"/>
                <w:szCs w:val="26"/>
              </w:rPr>
              <w:t>1.10.1.02</w:t>
            </w:r>
          </w:p>
        </w:tc>
        <w:tc>
          <w:tcPr>
            <w:tcW w:w="2019" w:type="dxa"/>
            <w:tcBorders>
              <w:top w:val="single" w:sz="6" w:space="0" w:color="auto"/>
              <w:left w:val="single" w:sz="6" w:space="0" w:color="auto"/>
              <w:bottom w:val="single" w:sz="6" w:space="0" w:color="auto"/>
              <w:right w:val="single" w:sz="6" w:space="0" w:color="auto"/>
            </w:tcBorders>
            <w:vAlign w:val="center"/>
          </w:tcPr>
          <w:p w:rsidR="00781753" w:rsidRPr="0002484B" w:rsidRDefault="00781753" w:rsidP="00781753">
            <w:pPr>
              <w:spacing w:before="120" w:line="360" w:lineRule="auto"/>
              <w:jc w:val="center"/>
              <w:rPr>
                <w:sz w:val="26"/>
                <w:szCs w:val="26"/>
              </w:rPr>
            </w:pPr>
          </w:p>
        </w:tc>
        <w:tc>
          <w:tcPr>
            <w:tcW w:w="2322" w:type="dxa"/>
            <w:tcBorders>
              <w:top w:val="single" w:sz="6" w:space="0" w:color="auto"/>
              <w:left w:val="single" w:sz="6" w:space="0" w:color="auto"/>
              <w:bottom w:val="single" w:sz="6" w:space="0" w:color="auto"/>
              <w:right w:val="single" w:sz="6" w:space="0" w:color="auto"/>
            </w:tcBorders>
            <w:vAlign w:val="center"/>
          </w:tcPr>
          <w:p w:rsidR="00781753" w:rsidRPr="0002484B" w:rsidRDefault="00781753" w:rsidP="0002484B">
            <w:pPr>
              <w:spacing w:before="120" w:line="360" w:lineRule="auto"/>
              <w:jc w:val="both"/>
              <w:rPr>
                <w:sz w:val="26"/>
                <w:szCs w:val="26"/>
                <w:lang w:val="vi-VN"/>
              </w:rPr>
            </w:pPr>
            <w:r w:rsidRPr="0002484B">
              <w:rPr>
                <w:sz w:val="26"/>
                <w:szCs w:val="26"/>
                <w:lang w:val="vi-VN"/>
              </w:rPr>
              <w:t xml:space="preserve">Quy chế hoạt động của các tổ chức </w:t>
            </w:r>
            <w:r w:rsidR="007C7BB9" w:rsidRPr="0002484B">
              <w:rPr>
                <w:bCs/>
                <w:iCs/>
                <w:sz w:val="26"/>
                <w:szCs w:val="26"/>
                <w:lang w:val="nl-NL"/>
              </w:rPr>
              <w:t>đoàn thể, tổ chức xã hội trong trường</w:t>
            </w:r>
          </w:p>
        </w:tc>
      </w:tr>
      <w:tr w:rsidR="006A5013" w:rsidRPr="007C7BB9" w:rsidTr="00BE7698">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6A5013" w:rsidRPr="007C7BB9" w:rsidRDefault="006A5013" w:rsidP="00883EC4">
            <w:pPr>
              <w:widowControl w:val="0"/>
              <w:numPr>
                <w:ilvl w:val="0"/>
                <w:numId w:val="1"/>
              </w:numPr>
              <w:tabs>
                <w:tab w:val="clear" w:pos="360"/>
                <w:tab w:val="left" w:pos="139"/>
                <w:tab w:val="num" w:pos="289"/>
                <w:tab w:val="num" w:pos="499"/>
              </w:tabs>
              <w:autoSpaceDE w:val="0"/>
              <w:autoSpaceDN w:val="0"/>
              <w:spacing w:before="120" w:line="360" w:lineRule="auto"/>
              <w:ind w:firstLine="288"/>
              <w:jc w:val="center"/>
              <w:rPr>
                <w:sz w:val="26"/>
                <w:szCs w:val="26"/>
              </w:rPr>
            </w:pPr>
          </w:p>
        </w:tc>
        <w:tc>
          <w:tcPr>
            <w:tcW w:w="1307" w:type="dxa"/>
            <w:tcBorders>
              <w:top w:val="single" w:sz="6" w:space="0" w:color="auto"/>
              <w:left w:val="single" w:sz="6" w:space="0" w:color="auto"/>
              <w:bottom w:val="single" w:sz="6" w:space="0" w:color="auto"/>
              <w:right w:val="single" w:sz="6" w:space="0" w:color="auto"/>
            </w:tcBorders>
            <w:vAlign w:val="center"/>
          </w:tcPr>
          <w:p w:rsidR="006A5013" w:rsidRPr="007C7BB9" w:rsidRDefault="006A5013" w:rsidP="00781753">
            <w:pPr>
              <w:spacing w:before="120" w:line="360" w:lineRule="auto"/>
              <w:jc w:val="center"/>
              <w:rPr>
                <w:sz w:val="26"/>
                <w:szCs w:val="26"/>
              </w:rPr>
            </w:pPr>
          </w:p>
        </w:tc>
        <w:tc>
          <w:tcPr>
            <w:tcW w:w="1687" w:type="dxa"/>
            <w:tcBorders>
              <w:top w:val="single" w:sz="6" w:space="0" w:color="auto"/>
              <w:left w:val="single" w:sz="6" w:space="0" w:color="auto"/>
              <w:bottom w:val="single" w:sz="6" w:space="0" w:color="auto"/>
              <w:right w:val="single" w:sz="6" w:space="0" w:color="auto"/>
            </w:tcBorders>
            <w:vAlign w:val="center"/>
          </w:tcPr>
          <w:p w:rsidR="006A5013" w:rsidRPr="007C7BB9" w:rsidRDefault="006A5013" w:rsidP="00781753">
            <w:pPr>
              <w:spacing w:before="120" w:line="360" w:lineRule="auto"/>
              <w:jc w:val="center"/>
              <w:rPr>
                <w:sz w:val="26"/>
                <w:szCs w:val="26"/>
              </w:rPr>
            </w:pPr>
          </w:p>
        </w:tc>
        <w:tc>
          <w:tcPr>
            <w:tcW w:w="1431" w:type="dxa"/>
            <w:tcBorders>
              <w:top w:val="single" w:sz="6" w:space="0" w:color="auto"/>
              <w:left w:val="single" w:sz="6" w:space="0" w:color="auto"/>
              <w:bottom w:val="single" w:sz="6" w:space="0" w:color="auto"/>
              <w:right w:val="single" w:sz="6" w:space="0" w:color="auto"/>
            </w:tcBorders>
            <w:vAlign w:val="center"/>
          </w:tcPr>
          <w:p w:rsidR="006A5013" w:rsidRPr="0002484B" w:rsidRDefault="006A5013" w:rsidP="006E2043">
            <w:pPr>
              <w:spacing w:before="120" w:line="360" w:lineRule="auto"/>
              <w:jc w:val="center"/>
              <w:rPr>
                <w:sz w:val="26"/>
                <w:szCs w:val="26"/>
              </w:rPr>
            </w:pPr>
            <w:r w:rsidRPr="0002484B">
              <w:rPr>
                <w:sz w:val="26"/>
                <w:szCs w:val="26"/>
              </w:rPr>
              <w:t>1.10.1.03</w:t>
            </w:r>
          </w:p>
        </w:tc>
        <w:tc>
          <w:tcPr>
            <w:tcW w:w="2019" w:type="dxa"/>
            <w:tcBorders>
              <w:top w:val="single" w:sz="6" w:space="0" w:color="auto"/>
              <w:left w:val="single" w:sz="6" w:space="0" w:color="auto"/>
              <w:bottom w:val="single" w:sz="6" w:space="0" w:color="auto"/>
              <w:right w:val="single" w:sz="6" w:space="0" w:color="auto"/>
            </w:tcBorders>
            <w:vAlign w:val="center"/>
          </w:tcPr>
          <w:p w:rsidR="006A5013" w:rsidRPr="0002484B" w:rsidRDefault="006A5013" w:rsidP="00781753">
            <w:pPr>
              <w:spacing w:before="120" w:line="360" w:lineRule="auto"/>
              <w:jc w:val="center"/>
              <w:rPr>
                <w:sz w:val="26"/>
                <w:szCs w:val="26"/>
              </w:rPr>
            </w:pPr>
          </w:p>
        </w:tc>
        <w:tc>
          <w:tcPr>
            <w:tcW w:w="2322" w:type="dxa"/>
            <w:tcBorders>
              <w:top w:val="single" w:sz="6" w:space="0" w:color="auto"/>
              <w:left w:val="single" w:sz="6" w:space="0" w:color="auto"/>
              <w:bottom w:val="single" w:sz="6" w:space="0" w:color="auto"/>
              <w:right w:val="single" w:sz="6" w:space="0" w:color="auto"/>
            </w:tcBorders>
            <w:vAlign w:val="center"/>
          </w:tcPr>
          <w:p w:rsidR="006A5013" w:rsidRPr="0002484B" w:rsidRDefault="006A5013" w:rsidP="0002484B">
            <w:pPr>
              <w:spacing w:afterLines="60" w:after="144" w:line="276" w:lineRule="auto"/>
              <w:jc w:val="both"/>
              <w:rPr>
                <w:sz w:val="26"/>
                <w:szCs w:val="26"/>
              </w:rPr>
            </w:pPr>
            <w:r w:rsidRPr="0002484B">
              <w:rPr>
                <w:sz w:val="26"/>
                <w:szCs w:val="26"/>
                <w:lang w:val="vi-VN"/>
              </w:rPr>
              <w:t>Báo cáo hàng năm về các hoạt động của các tổ chức xã hội, đoàn thể</w:t>
            </w:r>
          </w:p>
        </w:tc>
      </w:tr>
      <w:tr w:rsidR="006A5013" w:rsidRPr="007C7BB9" w:rsidTr="00BE7698">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6A5013" w:rsidRPr="007C7BB9" w:rsidRDefault="006A5013" w:rsidP="00883EC4">
            <w:pPr>
              <w:widowControl w:val="0"/>
              <w:numPr>
                <w:ilvl w:val="0"/>
                <w:numId w:val="1"/>
              </w:numPr>
              <w:tabs>
                <w:tab w:val="clear" w:pos="360"/>
                <w:tab w:val="left" w:pos="139"/>
                <w:tab w:val="num" w:pos="289"/>
                <w:tab w:val="num" w:pos="499"/>
              </w:tabs>
              <w:autoSpaceDE w:val="0"/>
              <w:autoSpaceDN w:val="0"/>
              <w:spacing w:before="120" w:line="360" w:lineRule="auto"/>
              <w:ind w:firstLine="288"/>
              <w:jc w:val="center"/>
              <w:rPr>
                <w:sz w:val="26"/>
                <w:szCs w:val="26"/>
              </w:rPr>
            </w:pPr>
          </w:p>
        </w:tc>
        <w:tc>
          <w:tcPr>
            <w:tcW w:w="1307" w:type="dxa"/>
            <w:tcBorders>
              <w:top w:val="single" w:sz="6" w:space="0" w:color="auto"/>
              <w:left w:val="single" w:sz="6" w:space="0" w:color="auto"/>
              <w:bottom w:val="single" w:sz="6" w:space="0" w:color="auto"/>
              <w:right w:val="single" w:sz="6" w:space="0" w:color="auto"/>
            </w:tcBorders>
            <w:vAlign w:val="center"/>
          </w:tcPr>
          <w:p w:rsidR="006A5013" w:rsidRPr="007C7BB9" w:rsidRDefault="006A5013" w:rsidP="00781753">
            <w:pPr>
              <w:spacing w:before="120" w:line="360" w:lineRule="auto"/>
              <w:jc w:val="center"/>
              <w:rPr>
                <w:sz w:val="26"/>
                <w:szCs w:val="26"/>
              </w:rPr>
            </w:pPr>
          </w:p>
        </w:tc>
        <w:tc>
          <w:tcPr>
            <w:tcW w:w="1687" w:type="dxa"/>
            <w:tcBorders>
              <w:top w:val="single" w:sz="6" w:space="0" w:color="auto"/>
              <w:left w:val="single" w:sz="6" w:space="0" w:color="auto"/>
              <w:bottom w:val="single" w:sz="6" w:space="0" w:color="auto"/>
              <w:right w:val="single" w:sz="6" w:space="0" w:color="auto"/>
            </w:tcBorders>
            <w:vAlign w:val="center"/>
          </w:tcPr>
          <w:p w:rsidR="006A5013" w:rsidRPr="007C7BB9" w:rsidRDefault="006A5013" w:rsidP="00781753">
            <w:pPr>
              <w:spacing w:before="120" w:line="360" w:lineRule="auto"/>
              <w:jc w:val="center"/>
              <w:rPr>
                <w:sz w:val="26"/>
                <w:szCs w:val="26"/>
              </w:rPr>
            </w:pPr>
          </w:p>
        </w:tc>
        <w:tc>
          <w:tcPr>
            <w:tcW w:w="1431" w:type="dxa"/>
            <w:tcBorders>
              <w:top w:val="single" w:sz="6" w:space="0" w:color="auto"/>
              <w:left w:val="single" w:sz="6" w:space="0" w:color="auto"/>
              <w:bottom w:val="single" w:sz="6" w:space="0" w:color="auto"/>
              <w:right w:val="single" w:sz="6" w:space="0" w:color="auto"/>
            </w:tcBorders>
            <w:vAlign w:val="center"/>
          </w:tcPr>
          <w:p w:rsidR="006A5013" w:rsidRPr="0002484B" w:rsidRDefault="006A5013" w:rsidP="006E2043">
            <w:pPr>
              <w:spacing w:before="120" w:line="360" w:lineRule="auto"/>
              <w:jc w:val="center"/>
              <w:rPr>
                <w:sz w:val="26"/>
                <w:szCs w:val="26"/>
              </w:rPr>
            </w:pPr>
            <w:r w:rsidRPr="0002484B">
              <w:rPr>
                <w:sz w:val="26"/>
                <w:szCs w:val="26"/>
              </w:rPr>
              <w:t>1.10.1.04</w:t>
            </w:r>
          </w:p>
        </w:tc>
        <w:tc>
          <w:tcPr>
            <w:tcW w:w="2019" w:type="dxa"/>
            <w:tcBorders>
              <w:top w:val="single" w:sz="6" w:space="0" w:color="auto"/>
              <w:left w:val="single" w:sz="6" w:space="0" w:color="auto"/>
              <w:bottom w:val="single" w:sz="6" w:space="0" w:color="auto"/>
              <w:right w:val="single" w:sz="6" w:space="0" w:color="auto"/>
            </w:tcBorders>
            <w:vAlign w:val="center"/>
          </w:tcPr>
          <w:p w:rsidR="006A5013" w:rsidRPr="0002484B" w:rsidRDefault="006A5013" w:rsidP="00781753">
            <w:pPr>
              <w:spacing w:before="120" w:line="360" w:lineRule="auto"/>
              <w:jc w:val="center"/>
              <w:rPr>
                <w:sz w:val="26"/>
                <w:szCs w:val="26"/>
              </w:rPr>
            </w:pPr>
          </w:p>
        </w:tc>
        <w:tc>
          <w:tcPr>
            <w:tcW w:w="2322" w:type="dxa"/>
            <w:tcBorders>
              <w:top w:val="single" w:sz="6" w:space="0" w:color="auto"/>
              <w:left w:val="single" w:sz="6" w:space="0" w:color="auto"/>
              <w:bottom w:val="single" w:sz="6" w:space="0" w:color="auto"/>
              <w:right w:val="single" w:sz="6" w:space="0" w:color="auto"/>
            </w:tcBorders>
            <w:vAlign w:val="center"/>
          </w:tcPr>
          <w:p w:rsidR="006A5013" w:rsidRPr="0002484B" w:rsidRDefault="006A5013" w:rsidP="0002484B">
            <w:pPr>
              <w:spacing w:before="120" w:line="360" w:lineRule="auto"/>
              <w:jc w:val="both"/>
              <w:rPr>
                <w:sz w:val="26"/>
                <w:szCs w:val="26"/>
                <w:lang w:val="vi-VN"/>
              </w:rPr>
            </w:pPr>
            <w:r w:rsidRPr="0002484B">
              <w:rPr>
                <w:sz w:val="26"/>
                <w:szCs w:val="26"/>
                <w:lang w:val="vi-VN"/>
              </w:rPr>
              <w:t>Danh hiệu thi đua đạt được của các tổ chức xã hội, đoàn thể</w:t>
            </w:r>
          </w:p>
        </w:tc>
      </w:tr>
      <w:tr w:rsidR="006A5013" w:rsidRPr="007C7BB9" w:rsidTr="00BE7698">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6A5013" w:rsidRPr="007C7BB9" w:rsidRDefault="006A5013" w:rsidP="00883EC4">
            <w:pPr>
              <w:widowControl w:val="0"/>
              <w:numPr>
                <w:ilvl w:val="0"/>
                <w:numId w:val="1"/>
              </w:numPr>
              <w:tabs>
                <w:tab w:val="clear" w:pos="360"/>
                <w:tab w:val="num" w:pos="289"/>
              </w:tabs>
              <w:autoSpaceDE w:val="0"/>
              <w:autoSpaceDN w:val="0"/>
              <w:spacing w:before="120" w:line="360" w:lineRule="auto"/>
              <w:ind w:firstLine="288"/>
              <w:jc w:val="center"/>
              <w:rPr>
                <w:sz w:val="26"/>
                <w:szCs w:val="26"/>
              </w:rPr>
            </w:pPr>
          </w:p>
        </w:tc>
        <w:tc>
          <w:tcPr>
            <w:tcW w:w="1307" w:type="dxa"/>
            <w:tcBorders>
              <w:top w:val="single" w:sz="6" w:space="0" w:color="auto"/>
              <w:left w:val="single" w:sz="6" w:space="0" w:color="auto"/>
              <w:bottom w:val="single" w:sz="6" w:space="0" w:color="auto"/>
              <w:right w:val="single" w:sz="6" w:space="0" w:color="auto"/>
            </w:tcBorders>
            <w:vAlign w:val="center"/>
          </w:tcPr>
          <w:p w:rsidR="006A5013" w:rsidRPr="007C7BB9" w:rsidRDefault="006A5013" w:rsidP="00781753">
            <w:pPr>
              <w:spacing w:before="120" w:line="360" w:lineRule="auto"/>
              <w:jc w:val="center"/>
              <w:rPr>
                <w:sz w:val="26"/>
                <w:szCs w:val="26"/>
              </w:rPr>
            </w:pPr>
            <w:r w:rsidRPr="007C7BB9">
              <w:rPr>
                <w:sz w:val="26"/>
                <w:szCs w:val="26"/>
              </w:rPr>
              <w:t>8.07</w:t>
            </w:r>
          </w:p>
        </w:tc>
        <w:tc>
          <w:tcPr>
            <w:tcW w:w="1687" w:type="dxa"/>
            <w:tcBorders>
              <w:top w:val="single" w:sz="6" w:space="0" w:color="auto"/>
              <w:left w:val="single" w:sz="6" w:space="0" w:color="auto"/>
              <w:bottom w:val="single" w:sz="6" w:space="0" w:color="auto"/>
              <w:right w:val="single" w:sz="6" w:space="0" w:color="auto"/>
            </w:tcBorders>
            <w:vAlign w:val="center"/>
          </w:tcPr>
          <w:p w:rsidR="006A5013" w:rsidRPr="007C7BB9" w:rsidRDefault="006A5013" w:rsidP="00781753">
            <w:pPr>
              <w:spacing w:before="120" w:line="360" w:lineRule="auto"/>
              <w:jc w:val="center"/>
              <w:rPr>
                <w:sz w:val="26"/>
                <w:szCs w:val="26"/>
              </w:rPr>
            </w:pPr>
            <w:r w:rsidRPr="007C7BB9">
              <w:rPr>
                <w:sz w:val="26"/>
                <w:szCs w:val="26"/>
              </w:rPr>
              <w:t>1</w:t>
            </w:r>
          </w:p>
        </w:tc>
        <w:tc>
          <w:tcPr>
            <w:tcW w:w="1431" w:type="dxa"/>
            <w:tcBorders>
              <w:top w:val="single" w:sz="6" w:space="0" w:color="auto"/>
              <w:left w:val="single" w:sz="6" w:space="0" w:color="auto"/>
              <w:bottom w:val="single" w:sz="6" w:space="0" w:color="auto"/>
              <w:right w:val="single" w:sz="6" w:space="0" w:color="auto"/>
            </w:tcBorders>
            <w:vAlign w:val="center"/>
          </w:tcPr>
          <w:p w:rsidR="006A5013" w:rsidRPr="0002484B" w:rsidRDefault="006A5013" w:rsidP="00781753">
            <w:pPr>
              <w:spacing w:before="120" w:line="360" w:lineRule="auto"/>
              <w:jc w:val="center"/>
              <w:rPr>
                <w:sz w:val="26"/>
                <w:szCs w:val="26"/>
              </w:rPr>
            </w:pPr>
            <w:r w:rsidRPr="0002484B">
              <w:rPr>
                <w:sz w:val="26"/>
                <w:szCs w:val="26"/>
              </w:rPr>
              <w:t>8.07.1.01</w:t>
            </w:r>
          </w:p>
        </w:tc>
        <w:tc>
          <w:tcPr>
            <w:tcW w:w="2019" w:type="dxa"/>
            <w:tcBorders>
              <w:top w:val="single" w:sz="6" w:space="0" w:color="auto"/>
              <w:left w:val="single" w:sz="6" w:space="0" w:color="auto"/>
              <w:bottom w:val="single" w:sz="6" w:space="0" w:color="auto"/>
              <w:right w:val="single" w:sz="6" w:space="0" w:color="auto"/>
            </w:tcBorders>
            <w:vAlign w:val="center"/>
          </w:tcPr>
          <w:p w:rsidR="006A5013" w:rsidRPr="0002484B" w:rsidRDefault="006A5013" w:rsidP="00781753">
            <w:pPr>
              <w:spacing w:before="120" w:line="360" w:lineRule="auto"/>
              <w:jc w:val="center"/>
              <w:rPr>
                <w:sz w:val="26"/>
                <w:szCs w:val="26"/>
              </w:rPr>
            </w:pPr>
          </w:p>
        </w:tc>
        <w:tc>
          <w:tcPr>
            <w:tcW w:w="2322" w:type="dxa"/>
            <w:tcBorders>
              <w:top w:val="single" w:sz="6" w:space="0" w:color="auto"/>
              <w:left w:val="single" w:sz="6" w:space="0" w:color="auto"/>
              <w:bottom w:val="single" w:sz="6" w:space="0" w:color="auto"/>
              <w:right w:val="single" w:sz="6" w:space="0" w:color="auto"/>
            </w:tcBorders>
            <w:vAlign w:val="center"/>
          </w:tcPr>
          <w:p w:rsidR="006A5013" w:rsidRPr="0002484B" w:rsidRDefault="006A5013" w:rsidP="0002484B">
            <w:pPr>
              <w:jc w:val="both"/>
              <w:rPr>
                <w:sz w:val="26"/>
                <w:szCs w:val="26"/>
              </w:rPr>
            </w:pPr>
            <w:r w:rsidRPr="0002484B">
              <w:rPr>
                <w:sz w:val="26"/>
                <w:szCs w:val="26"/>
                <w:lang w:val="vi-VN"/>
              </w:rPr>
              <w:t xml:space="preserve">Các kế hoạch hoạt động của các tổ chức </w:t>
            </w:r>
            <w:r w:rsidRPr="0002484B">
              <w:rPr>
                <w:bCs/>
                <w:iCs/>
                <w:sz w:val="26"/>
                <w:szCs w:val="26"/>
                <w:lang w:val="nl-NL"/>
              </w:rPr>
              <w:t>đoàn thể, tổ chức xã hội trong trường</w:t>
            </w:r>
          </w:p>
        </w:tc>
      </w:tr>
      <w:tr w:rsidR="005A5DAE" w:rsidRPr="007C7BB9" w:rsidTr="00BE7698">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5A5DAE" w:rsidRPr="007C7BB9" w:rsidRDefault="005A5DAE" w:rsidP="00883EC4">
            <w:pPr>
              <w:widowControl w:val="0"/>
              <w:numPr>
                <w:ilvl w:val="0"/>
                <w:numId w:val="1"/>
              </w:numPr>
              <w:tabs>
                <w:tab w:val="clear" w:pos="360"/>
                <w:tab w:val="num" w:pos="289"/>
              </w:tabs>
              <w:autoSpaceDE w:val="0"/>
              <w:autoSpaceDN w:val="0"/>
              <w:spacing w:before="120" w:line="360" w:lineRule="auto"/>
              <w:ind w:firstLine="288"/>
              <w:jc w:val="center"/>
              <w:rPr>
                <w:sz w:val="26"/>
                <w:szCs w:val="26"/>
              </w:rPr>
            </w:pPr>
          </w:p>
        </w:tc>
        <w:tc>
          <w:tcPr>
            <w:tcW w:w="1307" w:type="dxa"/>
            <w:tcBorders>
              <w:top w:val="single" w:sz="6" w:space="0" w:color="auto"/>
              <w:left w:val="single" w:sz="6" w:space="0" w:color="auto"/>
              <w:bottom w:val="single" w:sz="6" w:space="0" w:color="auto"/>
              <w:right w:val="single" w:sz="6" w:space="0" w:color="auto"/>
            </w:tcBorders>
            <w:vAlign w:val="center"/>
          </w:tcPr>
          <w:p w:rsidR="005A5DAE" w:rsidRPr="007C7BB9" w:rsidRDefault="005A5DAE" w:rsidP="00781753">
            <w:pPr>
              <w:spacing w:before="120" w:line="360" w:lineRule="auto"/>
              <w:jc w:val="center"/>
              <w:rPr>
                <w:sz w:val="26"/>
                <w:szCs w:val="26"/>
              </w:rPr>
            </w:pPr>
          </w:p>
        </w:tc>
        <w:tc>
          <w:tcPr>
            <w:tcW w:w="1687" w:type="dxa"/>
            <w:tcBorders>
              <w:top w:val="single" w:sz="6" w:space="0" w:color="auto"/>
              <w:left w:val="single" w:sz="6" w:space="0" w:color="auto"/>
              <w:bottom w:val="single" w:sz="6" w:space="0" w:color="auto"/>
              <w:right w:val="single" w:sz="6" w:space="0" w:color="auto"/>
            </w:tcBorders>
            <w:vAlign w:val="center"/>
          </w:tcPr>
          <w:p w:rsidR="005A5DAE" w:rsidRPr="007C7BB9" w:rsidRDefault="005A5DAE" w:rsidP="00781753">
            <w:pPr>
              <w:spacing w:before="120" w:line="360" w:lineRule="auto"/>
              <w:jc w:val="center"/>
              <w:rPr>
                <w:sz w:val="26"/>
                <w:szCs w:val="26"/>
              </w:rPr>
            </w:pPr>
          </w:p>
        </w:tc>
        <w:tc>
          <w:tcPr>
            <w:tcW w:w="1431" w:type="dxa"/>
            <w:tcBorders>
              <w:top w:val="single" w:sz="6" w:space="0" w:color="auto"/>
              <w:left w:val="single" w:sz="6" w:space="0" w:color="auto"/>
              <w:bottom w:val="single" w:sz="6" w:space="0" w:color="auto"/>
              <w:right w:val="single" w:sz="6" w:space="0" w:color="auto"/>
            </w:tcBorders>
            <w:vAlign w:val="center"/>
          </w:tcPr>
          <w:p w:rsidR="005A5DAE" w:rsidRPr="0002484B" w:rsidRDefault="005A5DAE" w:rsidP="00781753">
            <w:pPr>
              <w:spacing w:before="120" w:line="360" w:lineRule="auto"/>
              <w:jc w:val="center"/>
              <w:rPr>
                <w:sz w:val="26"/>
                <w:szCs w:val="26"/>
              </w:rPr>
            </w:pPr>
            <w:r w:rsidRPr="0002484B">
              <w:rPr>
                <w:sz w:val="26"/>
                <w:szCs w:val="26"/>
              </w:rPr>
              <w:t>8.07.1.02</w:t>
            </w:r>
          </w:p>
        </w:tc>
        <w:tc>
          <w:tcPr>
            <w:tcW w:w="2019" w:type="dxa"/>
            <w:tcBorders>
              <w:top w:val="single" w:sz="6" w:space="0" w:color="auto"/>
              <w:left w:val="single" w:sz="6" w:space="0" w:color="auto"/>
              <w:bottom w:val="single" w:sz="6" w:space="0" w:color="auto"/>
              <w:right w:val="single" w:sz="6" w:space="0" w:color="auto"/>
            </w:tcBorders>
            <w:vAlign w:val="center"/>
          </w:tcPr>
          <w:p w:rsidR="005A5DAE" w:rsidRPr="0002484B" w:rsidRDefault="005A5DAE" w:rsidP="00781753">
            <w:pPr>
              <w:spacing w:before="120" w:line="360" w:lineRule="auto"/>
              <w:jc w:val="center"/>
              <w:rPr>
                <w:sz w:val="26"/>
                <w:szCs w:val="26"/>
              </w:rPr>
            </w:pPr>
          </w:p>
        </w:tc>
        <w:tc>
          <w:tcPr>
            <w:tcW w:w="2322" w:type="dxa"/>
            <w:tcBorders>
              <w:top w:val="single" w:sz="6" w:space="0" w:color="auto"/>
              <w:left w:val="single" w:sz="6" w:space="0" w:color="auto"/>
              <w:bottom w:val="single" w:sz="6" w:space="0" w:color="auto"/>
              <w:right w:val="single" w:sz="6" w:space="0" w:color="auto"/>
            </w:tcBorders>
            <w:vAlign w:val="center"/>
          </w:tcPr>
          <w:p w:rsidR="005A5DAE" w:rsidRPr="0002484B" w:rsidRDefault="005A5DAE" w:rsidP="0002484B">
            <w:pPr>
              <w:jc w:val="both"/>
              <w:rPr>
                <w:sz w:val="26"/>
                <w:szCs w:val="26"/>
                <w:lang w:val="vi-VN"/>
              </w:rPr>
            </w:pPr>
            <w:r w:rsidRPr="0002484B">
              <w:rPr>
                <w:sz w:val="26"/>
                <w:szCs w:val="26"/>
                <w:lang w:val="pt-BR"/>
              </w:rPr>
              <w:t>Nội quy, quy chế xây dựng Trường đạt tiêu chuẩn “An toàn về an ninh, trật tự</w:t>
            </w:r>
            <w:r w:rsidR="0002484B" w:rsidRPr="0002484B">
              <w:rPr>
                <w:sz w:val="26"/>
                <w:szCs w:val="26"/>
                <w:lang w:val="pt-BR"/>
              </w:rPr>
              <w:t>”</w:t>
            </w:r>
          </w:p>
        </w:tc>
      </w:tr>
      <w:tr w:rsidR="0002484B" w:rsidRPr="007C7BB9" w:rsidTr="00BE7698">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02484B" w:rsidRPr="007C7BB9" w:rsidRDefault="0002484B" w:rsidP="00883EC4">
            <w:pPr>
              <w:widowControl w:val="0"/>
              <w:numPr>
                <w:ilvl w:val="0"/>
                <w:numId w:val="1"/>
              </w:numPr>
              <w:tabs>
                <w:tab w:val="clear" w:pos="360"/>
                <w:tab w:val="num" w:pos="289"/>
              </w:tabs>
              <w:autoSpaceDE w:val="0"/>
              <w:autoSpaceDN w:val="0"/>
              <w:spacing w:before="120" w:line="360" w:lineRule="auto"/>
              <w:ind w:firstLine="288"/>
              <w:jc w:val="center"/>
              <w:rPr>
                <w:sz w:val="26"/>
                <w:szCs w:val="26"/>
              </w:rPr>
            </w:pPr>
          </w:p>
        </w:tc>
        <w:tc>
          <w:tcPr>
            <w:tcW w:w="1307" w:type="dxa"/>
            <w:tcBorders>
              <w:top w:val="single" w:sz="6" w:space="0" w:color="auto"/>
              <w:left w:val="single" w:sz="6" w:space="0" w:color="auto"/>
              <w:bottom w:val="single" w:sz="6" w:space="0" w:color="auto"/>
              <w:right w:val="single" w:sz="6" w:space="0" w:color="auto"/>
            </w:tcBorders>
            <w:vAlign w:val="center"/>
          </w:tcPr>
          <w:p w:rsidR="0002484B" w:rsidRPr="007C7BB9" w:rsidRDefault="0002484B" w:rsidP="00781753">
            <w:pPr>
              <w:spacing w:before="120" w:line="360" w:lineRule="auto"/>
              <w:jc w:val="center"/>
              <w:rPr>
                <w:sz w:val="26"/>
                <w:szCs w:val="26"/>
              </w:rPr>
            </w:pPr>
          </w:p>
        </w:tc>
        <w:tc>
          <w:tcPr>
            <w:tcW w:w="1687" w:type="dxa"/>
            <w:tcBorders>
              <w:top w:val="single" w:sz="6" w:space="0" w:color="auto"/>
              <w:left w:val="single" w:sz="6" w:space="0" w:color="auto"/>
              <w:bottom w:val="single" w:sz="6" w:space="0" w:color="auto"/>
              <w:right w:val="single" w:sz="6" w:space="0" w:color="auto"/>
            </w:tcBorders>
            <w:vAlign w:val="center"/>
          </w:tcPr>
          <w:p w:rsidR="0002484B" w:rsidRPr="007C7BB9" w:rsidRDefault="0002484B" w:rsidP="00781753">
            <w:pPr>
              <w:spacing w:before="120" w:line="360" w:lineRule="auto"/>
              <w:jc w:val="center"/>
              <w:rPr>
                <w:sz w:val="26"/>
                <w:szCs w:val="26"/>
              </w:rPr>
            </w:pPr>
          </w:p>
        </w:tc>
        <w:tc>
          <w:tcPr>
            <w:tcW w:w="1431" w:type="dxa"/>
            <w:tcBorders>
              <w:top w:val="single" w:sz="6" w:space="0" w:color="auto"/>
              <w:left w:val="single" w:sz="6" w:space="0" w:color="auto"/>
              <w:bottom w:val="single" w:sz="6" w:space="0" w:color="auto"/>
              <w:right w:val="single" w:sz="6" w:space="0" w:color="auto"/>
            </w:tcBorders>
            <w:vAlign w:val="center"/>
          </w:tcPr>
          <w:p w:rsidR="0002484B" w:rsidRPr="0002484B" w:rsidRDefault="0002484B" w:rsidP="00781753">
            <w:pPr>
              <w:spacing w:before="120" w:line="360" w:lineRule="auto"/>
              <w:jc w:val="center"/>
              <w:rPr>
                <w:sz w:val="26"/>
                <w:szCs w:val="26"/>
              </w:rPr>
            </w:pPr>
            <w:r w:rsidRPr="0002484B">
              <w:rPr>
                <w:sz w:val="26"/>
                <w:szCs w:val="26"/>
              </w:rPr>
              <w:t>8.07.1.03</w:t>
            </w:r>
          </w:p>
        </w:tc>
        <w:tc>
          <w:tcPr>
            <w:tcW w:w="2019" w:type="dxa"/>
            <w:tcBorders>
              <w:top w:val="single" w:sz="6" w:space="0" w:color="auto"/>
              <w:left w:val="single" w:sz="6" w:space="0" w:color="auto"/>
              <w:bottom w:val="single" w:sz="6" w:space="0" w:color="auto"/>
              <w:right w:val="single" w:sz="6" w:space="0" w:color="auto"/>
            </w:tcBorders>
            <w:vAlign w:val="center"/>
          </w:tcPr>
          <w:p w:rsidR="0002484B" w:rsidRPr="0002484B" w:rsidRDefault="0002484B" w:rsidP="00781753">
            <w:pPr>
              <w:spacing w:before="120" w:line="360" w:lineRule="auto"/>
              <w:jc w:val="center"/>
              <w:rPr>
                <w:sz w:val="26"/>
                <w:szCs w:val="26"/>
              </w:rPr>
            </w:pPr>
          </w:p>
        </w:tc>
        <w:tc>
          <w:tcPr>
            <w:tcW w:w="2322" w:type="dxa"/>
            <w:tcBorders>
              <w:top w:val="single" w:sz="6" w:space="0" w:color="auto"/>
              <w:left w:val="single" w:sz="6" w:space="0" w:color="auto"/>
              <w:bottom w:val="single" w:sz="6" w:space="0" w:color="auto"/>
              <w:right w:val="single" w:sz="6" w:space="0" w:color="auto"/>
            </w:tcBorders>
            <w:vAlign w:val="center"/>
          </w:tcPr>
          <w:p w:rsidR="0002484B" w:rsidRPr="0002484B" w:rsidRDefault="0002484B" w:rsidP="0002484B">
            <w:pPr>
              <w:jc w:val="both"/>
              <w:rPr>
                <w:sz w:val="26"/>
                <w:szCs w:val="26"/>
                <w:lang w:val="pt-BR"/>
              </w:rPr>
            </w:pPr>
            <w:r w:rsidRPr="0002484B">
              <w:rPr>
                <w:sz w:val="26"/>
                <w:szCs w:val="26"/>
              </w:rPr>
              <w:t xml:space="preserve">Các Quyết định công nhận đạt chuẩn </w:t>
            </w:r>
            <w:r w:rsidRPr="0002484B">
              <w:rPr>
                <w:sz w:val="26"/>
                <w:szCs w:val="26"/>
                <w:lang w:val="pt-BR"/>
              </w:rPr>
              <w:t>“An toàn về an ninh, trật tự”</w:t>
            </w:r>
          </w:p>
        </w:tc>
      </w:tr>
      <w:tr w:rsidR="005A5DAE" w:rsidRPr="007C7BB9" w:rsidTr="00BE7698">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5A5DAE" w:rsidRPr="007C7BB9" w:rsidRDefault="005A5DAE" w:rsidP="00883EC4">
            <w:pPr>
              <w:widowControl w:val="0"/>
              <w:numPr>
                <w:ilvl w:val="0"/>
                <w:numId w:val="1"/>
              </w:numPr>
              <w:tabs>
                <w:tab w:val="clear" w:pos="360"/>
                <w:tab w:val="num" w:pos="289"/>
              </w:tabs>
              <w:autoSpaceDE w:val="0"/>
              <w:autoSpaceDN w:val="0"/>
              <w:spacing w:before="120" w:line="360" w:lineRule="auto"/>
              <w:ind w:firstLine="288"/>
              <w:jc w:val="center"/>
              <w:rPr>
                <w:sz w:val="26"/>
                <w:szCs w:val="26"/>
              </w:rPr>
            </w:pPr>
          </w:p>
        </w:tc>
        <w:tc>
          <w:tcPr>
            <w:tcW w:w="1307" w:type="dxa"/>
            <w:tcBorders>
              <w:top w:val="single" w:sz="6" w:space="0" w:color="auto"/>
              <w:left w:val="single" w:sz="6" w:space="0" w:color="auto"/>
              <w:bottom w:val="single" w:sz="6" w:space="0" w:color="auto"/>
              <w:right w:val="single" w:sz="6" w:space="0" w:color="auto"/>
            </w:tcBorders>
            <w:vAlign w:val="center"/>
          </w:tcPr>
          <w:p w:rsidR="005A5DAE" w:rsidRPr="007C7BB9" w:rsidRDefault="005A5DAE" w:rsidP="00781753">
            <w:pPr>
              <w:spacing w:before="120" w:line="360" w:lineRule="auto"/>
              <w:jc w:val="center"/>
              <w:rPr>
                <w:sz w:val="26"/>
                <w:szCs w:val="26"/>
              </w:rPr>
            </w:pPr>
          </w:p>
        </w:tc>
        <w:tc>
          <w:tcPr>
            <w:tcW w:w="1687" w:type="dxa"/>
            <w:tcBorders>
              <w:top w:val="single" w:sz="6" w:space="0" w:color="auto"/>
              <w:left w:val="single" w:sz="6" w:space="0" w:color="auto"/>
              <w:bottom w:val="single" w:sz="6" w:space="0" w:color="auto"/>
              <w:right w:val="single" w:sz="6" w:space="0" w:color="auto"/>
            </w:tcBorders>
            <w:vAlign w:val="center"/>
          </w:tcPr>
          <w:p w:rsidR="005A5DAE" w:rsidRPr="007C7BB9" w:rsidRDefault="005A5DAE" w:rsidP="00781753">
            <w:pPr>
              <w:spacing w:before="120" w:line="360" w:lineRule="auto"/>
              <w:jc w:val="center"/>
              <w:rPr>
                <w:sz w:val="26"/>
                <w:szCs w:val="26"/>
              </w:rPr>
            </w:pPr>
          </w:p>
        </w:tc>
        <w:tc>
          <w:tcPr>
            <w:tcW w:w="1431" w:type="dxa"/>
            <w:tcBorders>
              <w:top w:val="single" w:sz="6" w:space="0" w:color="auto"/>
              <w:left w:val="single" w:sz="6" w:space="0" w:color="auto"/>
              <w:bottom w:val="single" w:sz="6" w:space="0" w:color="auto"/>
              <w:right w:val="single" w:sz="6" w:space="0" w:color="auto"/>
            </w:tcBorders>
            <w:vAlign w:val="center"/>
          </w:tcPr>
          <w:p w:rsidR="005A5DAE" w:rsidRPr="0002484B" w:rsidRDefault="0002484B" w:rsidP="00781753">
            <w:pPr>
              <w:spacing w:before="120" w:line="360" w:lineRule="auto"/>
              <w:jc w:val="center"/>
              <w:rPr>
                <w:sz w:val="26"/>
                <w:szCs w:val="26"/>
              </w:rPr>
            </w:pPr>
            <w:r w:rsidRPr="0002484B">
              <w:rPr>
                <w:sz w:val="26"/>
                <w:szCs w:val="26"/>
              </w:rPr>
              <w:t>8.07.1.04</w:t>
            </w:r>
          </w:p>
        </w:tc>
        <w:tc>
          <w:tcPr>
            <w:tcW w:w="2019" w:type="dxa"/>
            <w:tcBorders>
              <w:top w:val="single" w:sz="6" w:space="0" w:color="auto"/>
              <w:left w:val="single" w:sz="6" w:space="0" w:color="auto"/>
              <w:bottom w:val="single" w:sz="6" w:space="0" w:color="auto"/>
              <w:right w:val="single" w:sz="6" w:space="0" w:color="auto"/>
            </w:tcBorders>
            <w:vAlign w:val="center"/>
          </w:tcPr>
          <w:p w:rsidR="005A5DAE" w:rsidRPr="0002484B" w:rsidRDefault="005A5DAE" w:rsidP="00781753">
            <w:pPr>
              <w:spacing w:before="120" w:line="360" w:lineRule="auto"/>
              <w:jc w:val="center"/>
              <w:rPr>
                <w:sz w:val="26"/>
                <w:szCs w:val="26"/>
              </w:rPr>
            </w:pPr>
          </w:p>
        </w:tc>
        <w:tc>
          <w:tcPr>
            <w:tcW w:w="2322" w:type="dxa"/>
            <w:tcBorders>
              <w:top w:val="single" w:sz="6" w:space="0" w:color="auto"/>
              <w:left w:val="single" w:sz="6" w:space="0" w:color="auto"/>
              <w:bottom w:val="single" w:sz="6" w:space="0" w:color="auto"/>
              <w:right w:val="single" w:sz="6" w:space="0" w:color="auto"/>
            </w:tcBorders>
            <w:vAlign w:val="center"/>
          </w:tcPr>
          <w:p w:rsidR="005A5DAE" w:rsidRPr="0002484B" w:rsidRDefault="005A5DAE" w:rsidP="0002484B">
            <w:pPr>
              <w:widowControl w:val="0"/>
              <w:spacing w:line="276" w:lineRule="auto"/>
              <w:jc w:val="both"/>
              <w:rPr>
                <w:bCs/>
                <w:sz w:val="26"/>
                <w:szCs w:val="26"/>
              </w:rPr>
            </w:pPr>
            <w:r w:rsidRPr="0002484B">
              <w:rPr>
                <w:sz w:val="26"/>
                <w:szCs w:val="26"/>
                <w:lang w:val="vi-VN"/>
              </w:rPr>
              <w:t xml:space="preserve">Các quyết định </w:t>
            </w:r>
            <w:r w:rsidRPr="0002484B">
              <w:rPr>
                <w:sz w:val="26"/>
                <w:szCs w:val="26"/>
                <w:lang w:val="vi-VN"/>
              </w:rPr>
              <w:lastRenderedPageBreak/>
              <w:t>thành lập Tổ bảo vệ; Đội dân quân tự vệ; Đội PCCC; Ban kiểm tra an toàn, lao động Ban chỉ huy phòng chống lụt, bão và tìm kiếm cứu nạn</w:t>
            </w:r>
          </w:p>
        </w:tc>
      </w:tr>
    </w:tbl>
    <w:p w:rsidR="002813E8" w:rsidRPr="007C7BB9" w:rsidRDefault="002813E8" w:rsidP="00BF028C">
      <w:pPr>
        <w:rPr>
          <w:sz w:val="26"/>
          <w:szCs w:val="26"/>
          <w:lang w:val="nl-NL"/>
        </w:rPr>
      </w:pPr>
    </w:p>
    <w:sectPr w:rsidR="002813E8" w:rsidRPr="007C7BB9" w:rsidSect="007C7BB9">
      <w:pgSz w:w="11907" w:h="16840" w:code="9"/>
      <w:pgMar w:top="851" w:right="851" w:bottom="851" w:left="113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00B3" w:rsidRDefault="006D00B3" w:rsidP="00F1287C">
      <w:r>
        <w:separator/>
      </w:r>
    </w:p>
  </w:endnote>
  <w:endnote w:type="continuationSeparator" w:id="0">
    <w:p w:rsidR="006D00B3" w:rsidRDefault="006D00B3" w:rsidP="00F128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E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nTimeH">
    <w:panose1 w:val="020B7200000000000000"/>
    <w:charset w:val="00"/>
    <w:family w:val="swiss"/>
    <w:pitch w:val="variable"/>
    <w:sig w:usb0="00000003" w:usb1="00000000" w:usb2="00000000" w:usb3="00000000" w:csb0="00000001" w:csb1="00000000"/>
  </w:font>
  <w:font w:name="Cambria">
    <w:panose1 w:val="02040503050406030204"/>
    <w:charset w:val="A3"/>
    <w:family w:val="roman"/>
    <w:pitch w:val="variable"/>
    <w:sig w:usb0="E00002FF" w:usb1="400004FF" w:usb2="00000000" w:usb3="00000000" w:csb0="0000019F" w:csb1="00000000"/>
  </w:font>
  <w:font w:name="Tahoma">
    <w:panose1 w:val="020B0604030504040204"/>
    <w:charset w:val="A3"/>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61727650"/>
      <w:docPartObj>
        <w:docPartGallery w:val="Page Numbers (Bottom of Page)"/>
        <w:docPartUnique/>
      </w:docPartObj>
    </w:sdtPr>
    <w:sdtEndPr>
      <w:rPr>
        <w:noProof/>
      </w:rPr>
    </w:sdtEndPr>
    <w:sdtContent>
      <w:p w:rsidR="00641522" w:rsidRDefault="00641522">
        <w:pPr>
          <w:pStyle w:val="Footer"/>
          <w:jc w:val="center"/>
        </w:pPr>
        <w:r>
          <w:fldChar w:fldCharType="begin"/>
        </w:r>
        <w:r>
          <w:instrText xml:space="preserve"> PAGE   \* MERGEFORMAT </w:instrText>
        </w:r>
        <w:r>
          <w:fldChar w:fldCharType="separate"/>
        </w:r>
        <w:r w:rsidR="00B86245">
          <w:rPr>
            <w:noProof/>
          </w:rPr>
          <w:t>5</w:t>
        </w:r>
        <w:r>
          <w:rPr>
            <w:noProof/>
          </w:rPr>
          <w:fldChar w:fldCharType="end"/>
        </w:r>
      </w:p>
    </w:sdtContent>
  </w:sdt>
  <w:p w:rsidR="00641522" w:rsidRDefault="0064152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00B3" w:rsidRDefault="006D00B3" w:rsidP="00F1287C">
      <w:r>
        <w:separator/>
      </w:r>
    </w:p>
  </w:footnote>
  <w:footnote w:type="continuationSeparator" w:id="0">
    <w:p w:rsidR="006D00B3" w:rsidRDefault="006D00B3" w:rsidP="00F1287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00C6A"/>
    <w:multiLevelType w:val="hybridMultilevel"/>
    <w:tmpl w:val="EACA0E2E"/>
    <w:lvl w:ilvl="0" w:tplc="80280E84">
      <w:start w:val="1"/>
      <w:numFmt w:val="decimal"/>
      <w:lvlText w:val="%1)"/>
      <w:lvlJc w:val="left"/>
      <w:pPr>
        <w:tabs>
          <w:tab w:val="num" w:pos="720"/>
        </w:tabs>
        <w:ind w:left="720" w:hanging="360"/>
      </w:pPr>
      <w:rPr>
        <w:rFonts w:hint="default"/>
        <w:sz w:val="24"/>
        <w:szCs w:val="24"/>
      </w:rPr>
    </w:lvl>
    <w:lvl w:ilvl="1" w:tplc="04090003">
      <w:start w:val="1"/>
      <w:numFmt w:val="bullet"/>
      <w:lvlText w:val="o"/>
      <w:lvlJc w:val="left"/>
      <w:pPr>
        <w:tabs>
          <w:tab w:val="num" w:pos="3240"/>
        </w:tabs>
        <w:ind w:left="3240" w:hanging="360"/>
      </w:pPr>
      <w:rPr>
        <w:rFonts w:ascii="Courier New" w:hAnsi="Courier New" w:cs="Courier New" w:hint="default"/>
      </w:rPr>
    </w:lvl>
    <w:lvl w:ilvl="2" w:tplc="04090005">
      <w:start w:val="1"/>
      <w:numFmt w:val="bullet"/>
      <w:lvlText w:val=""/>
      <w:lvlJc w:val="left"/>
      <w:pPr>
        <w:tabs>
          <w:tab w:val="num" w:pos="3960"/>
        </w:tabs>
        <w:ind w:left="3960" w:hanging="360"/>
      </w:pPr>
      <w:rPr>
        <w:rFonts w:ascii="Wingdings" w:hAnsi="Wingdings" w:cs="Wingdings" w:hint="default"/>
      </w:rPr>
    </w:lvl>
    <w:lvl w:ilvl="3" w:tplc="04090001">
      <w:start w:val="1"/>
      <w:numFmt w:val="bullet"/>
      <w:lvlText w:val=""/>
      <w:lvlJc w:val="left"/>
      <w:pPr>
        <w:tabs>
          <w:tab w:val="num" w:pos="4680"/>
        </w:tabs>
        <w:ind w:left="4680" w:hanging="360"/>
      </w:pPr>
      <w:rPr>
        <w:rFonts w:ascii="Symbol" w:hAnsi="Symbol" w:cs="Symbol" w:hint="default"/>
      </w:rPr>
    </w:lvl>
    <w:lvl w:ilvl="4" w:tplc="04090003">
      <w:start w:val="1"/>
      <w:numFmt w:val="bullet"/>
      <w:lvlText w:val="o"/>
      <w:lvlJc w:val="left"/>
      <w:pPr>
        <w:tabs>
          <w:tab w:val="num" w:pos="5400"/>
        </w:tabs>
        <w:ind w:left="5400" w:hanging="360"/>
      </w:pPr>
      <w:rPr>
        <w:rFonts w:ascii="Courier New" w:hAnsi="Courier New" w:cs="Courier New" w:hint="default"/>
      </w:rPr>
    </w:lvl>
    <w:lvl w:ilvl="5" w:tplc="04090005">
      <w:start w:val="1"/>
      <w:numFmt w:val="bullet"/>
      <w:lvlText w:val=""/>
      <w:lvlJc w:val="left"/>
      <w:pPr>
        <w:tabs>
          <w:tab w:val="num" w:pos="6120"/>
        </w:tabs>
        <w:ind w:left="6120" w:hanging="360"/>
      </w:pPr>
      <w:rPr>
        <w:rFonts w:ascii="Wingdings" w:hAnsi="Wingdings" w:cs="Wingdings" w:hint="default"/>
      </w:rPr>
    </w:lvl>
    <w:lvl w:ilvl="6" w:tplc="04090001">
      <w:start w:val="1"/>
      <w:numFmt w:val="bullet"/>
      <w:lvlText w:val=""/>
      <w:lvlJc w:val="left"/>
      <w:pPr>
        <w:tabs>
          <w:tab w:val="num" w:pos="6840"/>
        </w:tabs>
        <w:ind w:left="6840" w:hanging="360"/>
      </w:pPr>
      <w:rPr>
        <w:rFonts w:ascii="Symbol" w:hAnsi="Symbol" w:cs="Symbol" w:hint="default"/>
      </w:rPr>
    </w:lvl>
    <w:lvl w:ilvl="7" w:tplc="04090003">
      <w:start w:val="1"/>
      <w:numFmt w:val="bullet"/>
      <w:lvlText w:val="o"/>
      <w:lvlJc w:val="left"/>
      <w:pPr>
        <w:tabs>
          <w:tab w:val="num" w:pos="7560"/>
        </w:tabs>
        <w:ind w:left="7560" w:hanging="360"/>
      </w:pPr>
      <w:rPr>
        <w:rFonts w:ascii="Courier New" w:hAnsi="Courier New" w:cs="Courier New" w:hint="default"/>
      </w:rPr>
    </w:lvl>
    <w:lvl w:ilvl="8" w:tplc="04090005">
      <w:start w:val="1"/>
      <w:numFmt w:val="bullet"/>
      <w:lvlText w:val=""/>
      <w:lvlJc w:val="left"/>
      <w:pPr>
        <w:tabs>
          <w:tab w:val="num" w:pos="8280"/>
        </w:tabs>
        <w:ind w:left="8280" w:hanging="360"/>
      </w:pPr>
      <w:rPr>
        <w:rFonts w:ascii="Wingdings" w:hAnsi="Wingdings" w:cs="Wingdings" w:hint="default"/>
      </w:rPr>
    </w:lvl>
  </w:abstractNum>
  <w:abstractNum w:abstractNumId="1">
    <w:nsid w:val="17CE7C8C"/>
    <w:multiLevelType w:val="hybridMultilevel"/>
    <w:tmpl w:val="FF88BF90"/>
    <w:lvl w:ilvl="0" w:tplc="28A835D2">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
    <w:nsid w:val="18FA65E8"/>
    <w:multiLevelType w:val="hybridMultilevel"/>
    <w:tmpl w:val="D43822C6"/>
    <w:lvl w:ilvl="0" w:tplc="80280E84">
      <w:start w:val="1"/>
      <w:numFmt w:val="decimal"/>
      <w:lvlText w:val="%1)"/>
      <w:lvlJc w:val="left"/>
      <w:pPr>
        <w:tabs>
          <w:tab w:val="num" w:pos="720"/>
        </w:tabs>
        <w:ind w:left="720" w:hanging="360"/>
      </w:pPr>
      <w:rPr>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E9D2918"/>
    <w:multiLevelType w:val="hybridMultilevel"/>
    <w:tmpl w:val="587855EE"/>
    <w:lvl w:ilvl="0" w:tplc="80280E84">
      <w:start w:val="1"/>
      <w:numFmt w:val="decimal"/>
      <w:lvlText w:val="%1)"/>
      <w:lvlJc w:val="left"/>
      <w:pPr>
        <w:tabs>
          <w:tab w:val="num" w:pos="720"/>
        </w:tabs>
        <w:ind w:left="720" w:hanging="360"/>
      </w:pPr>
      <w:rPr>
        <w:rFonts w:hint="default"/>
        <w:sz w:val="24"/>
        <w:szCs w:val="24"/>
      </w:rPr>
    </w:lvl>
    <w:lvl w:ilvl="1" w:tplc="04090003">
      <w:start w:val="1"/>
      <w:numFmt w:val="bullet"/>
      <w:lvlText w:val="o"/>
      <w:lvlJc w:val="left"/>
      <w:pPr>
        <w:tabs>
          <w:tab w:val="num" w:pos="3240"/>
        </w:tabs>
        <w:ind w:left="3240" w:hanging="360"/>
      </w:pPr>
      <w:rPr>
        <w:rFonts w:ascii="Courier New" w:hAnsi="Courier New" w:cs="Courier New" w:hint="default"/>
      </w:rPr>
    </w:lvl>
    <w:lvl w:ilvl="2" w:tplc="04090005">
      <w:start w:val="1"/>
      <w:numFmt w:val="bullet"/>
      <w:lvlText w:val=""/>
      <w:lvlJc w:val="left"/>
      <w:pPr>
        <w:tabs>
          <w:tab w:val="num" w:pos="3960"/>
        </w:tabs>
        <w:ind w:left="3960" w:hanging="360"/>
      </w:pPr>
      <w:rPr>
        <w:rFonts w:ascii="Wingdings" w:hAnsi="Wingdings" w:cs="Wingdings" w:hint="default"/>
      </w:rPr>
    </w:lvl>
    <w:lvl w:ilvl="3" w:tplc="04090001">
      <w:start w:val="1"/>
      <w:numFmt w:val="bullet"/>
      <w:lvlText w:val=""/>
      <w:lvlJc w:val="left"/>
      <w:pPr>
        <w:tabs>
          <w:tab w:val="num" w:pos="4680"/>
        </w:tabs>
        <w:ind w:left="4680" w:hanging="360"/>
      </w:pPr>
      <w:rPr>
        <w:rFonts w:ascii="Symbol" w:hAnsi="Symbol" w:cs="Symbol" w:hint="default"/>
      </w:rPr>
    </w:lvl>
    <w:lvl w:ilvl="4" w:tplc="04090003">
      <w:start w:val="1"/>
      <w:numFmt w:val="bullet"/>
      <w:lvlText w:val="o"/>
      <w:lvlJc w:val="left"/>
      <w:pPr>
        <w:tabs>
          <w:tab w:val="num" w:pos="5400"/>
        </w:tabs>
        <w:ind w:left="5400" w:hanging="360"/>
      </w:pPr>
      <w:rPr>
        <w:rFonts w:ascii="Courier New" w:hAnsi="Courier New" w:cs="Courier New" w:hint="default"/>
      </w:rPr>
    </w:lvl>
    <w:lvl w:ilvl="5" w:tplc="04090005">
      <w:start w:val="1"/>
      <w:numFmt w:val="bullet"/>
      <w:lvlText w:val=""/>
      <w:lvlJc w:val="left"/>
      <w:pPr>
        <w:tabs>
          <w:tab w:val="num" w:pos="6120"/>
        </w:tabs>
        <w:ind w:left="6120" w:hanging="360"/>
      </w:pPr>
      <w:rPr>
        <w:rFonts w:ascii="Wingdings" w:hAnsi="Wingdings" w:cs="Wingdings" w:hint="default"/>
      </w:rPr>
    </w:lvl>
    <w:lvl w:ilvl="6" w:tplc="04090001">
      <w:start w:val="1"/>
      <w:numFmt w:val="bullet"/>
      <w:lvlText w:val=""/>
      <w:lvlJc w:val="left"/>
      <w:pPr>
        <w:tabs>
          <w:tab w:val="num" w:pos="6840"/>
        </w:tabs>
        <w:ind w:left="6840" w:hanging="360"/>
      </w:pPr>
      <w:rPr>
        <w:rFonts w:ascii="Symbol" w:hAnsi="Symbol" w:cs="Symbol" w:hint="default"/>
      </w:rPr>
    </w:lvl>
    <w:lvl w:ilvl="7" w:tplc="04090003">
      <w:start w:val="1"/>
      <w:numFmt w:val="bullet"/>
      <w:lvlText w:val="o"/>
      <w:lvlJc w:val="left"/>
      <w:pPr>
        <w:tabs>
          <w:tab w:val="num" w:pos="7560"/>
        </w:tabs>
        <w:ind w:left="7560" w:hanging="360"/>
      </w:pPr>
      <w:rPr>
        <w:rFonts w:ascii="Courier New" w:hAnsi="Courier New" w:cs="Courier New" w:hint="default"/>
      </w:rPr>
    </w:lvl>
    <w:lvl w:ilvl="8" w:tplc="04090005">
      <w:start w:val="1"/>
      <w:numFmt w:val="bullet"/>
      <w:lvlText w:val=""/>
      <w:lvlJc w:val="left"/>
      <w:pPr>
        <w:tabs>
          <w:tab w:val="num" w:pos="8280"/>
        </w:tabs>
        <w:ind w:left="8280" w:hanging="360"/>
      </w:pPr>
      <w:rPr>
        <w:rFonts w:ascii="Wingdings" w:hAnsi="Wingdings" w:cs="Wingdings" w:hint="default"/>
      </w:rPr>
    </w:lvl>
  </w:abstractNum>
  <w:abstractNum w:abstractNumId="4">
    <w:nsid w:val="2ABC382B"/>
    <w:multiLevelType w:val="multilevel"/>
    <w:tmpl w:val="3F96CC7E"/>
    <w:lvl w:ilvl="0">
      <w:start w:val="1"/>
      <w:numFmt w:val="upperRoman"/>
      <w:lvlText w:val="PHẦN %1."/>
      <w:lvlJc w:val="left"/>
      <w:pPr>
        <w:ind w:left="113" w:hanging="113"/>
      </w:pPr>
      <w:rPr>
        <w:rFonts w:ascii="Times New Roman" w:hAnsi="Times New Roman" w:hint="default"/>
        <w:sz w:val="30"/>
      </w:rPr>
    </w:lvl>
    <w:lvl w:ilvl="1">
      <w:start w:val="1"/>
      <w:numFmt w:val="decimal"/>
      <w:lvlText w:val="%2."/>
      <w:lvlJc w:val="left"/>
      <w:pPr>
        <w:ind w:left="113" w:hanging="113"/>
      </w:pPr>
      <w:rPr>
        <w:rFonts w:hint="default"/>
      </w:rPr>
    </w:lvl>
    <w:lvl w:ilvl="2">
      <w:start w:val="1"/>
      <w:numFmt w:val="decimal"/>
      <w:lvlText w:val="%2.%3."/>
      <w:lvlJc w:val="left"/>
      <w:pPr>
        <w:ind w:left="113" w:hanging="113"/>
      </w:pPr>
      <w:rPr>
        <w:rFonts w:hint="default"/>
      </w:rPr>
    </w:lvl>
    <w:lvl w:ilvl="3">
      <w:start w:val="1"/>
      <w:numFmt w:val="decimal"/>
      <w:lvlText w:val="%2.%3.%4"/>
      <w:lvlJc w:val="left"/>
      <w:pPr>
        <w:ind w:left="113" w:hanging="113"/>
      </w:pPr>
      <w:rPr>
        <w:rFonts w:hint="default"/>
      </w:rPr>
    </w:lvl>
    <w:lvl w:ilvl="4">
      <w:start w:val="1"/>
      <w:numFmt w:val="decimal"/>
      <w:lvlText w:val="%1.%2.%3.%4.%5"/>
      <w:lvlJc w:val="left"/>
      <w:pPr>
        <w:ind w:left="113" w:hanging="113"/>
      </w:pPr>
      <w:rPr>
        <w:rFonts w:hint="default"/>
      </w:rPr>
    </w:lvl>
    <w:lvl w:ilvl="5">
      <w:start w:val="1"/>
      <w:numFmt w:val="decimal"/>
      <w:lvlText w:val="%1.%2.%3.%4.%5.%6"/>
      <w:lvlJc w:val="left"/>
      <w:pPr>
        <w:ind w:left="113" w:hanging="113"/>
      </w:pPr>
      <w:rPr>
        <w:rFonts w:hint="default"/>
      </w:rPr>
    </w:lvl>
    <w:lvl w:ilvl="6">
      <w:start w:val="1"/>
      <w:numFmt w:val="decimal"/>
      <w:lvlText w:val="%1.%2.%3.%4.%5.%6.%7"/>
      <w:lvlJc w:val="left"/>
      <w:pPr>
        <w:ind w:left="113" w:hanging="113"/>
      </w:pPr>
      <w:rPr>
        <w:rFonts w:hint="default"/>
      </w:rPr>
    </w:lvl>
    <w:lvl w:ilvl="7">
      <w:start w:val="1"/>
      <w:numFmt w:val="decimal"/>
      <w:lvlText w:val="%1.%2.%3.%4.%5.%6.%7.%8"/>
      <w:lvlJc w:val="left"/>
      <w:pPr>
        <w:ind w:left="113" w:hanging="113"/>
      </w:pPr>
      <w:rPr>
        <w:rFonts w:hint="default"/>
      </w:rPr>
    </w:lvl>
    <w:lvl w:ilvl="8">
      <w:start w:val="1"/>
      <w:numFmt w:val="decimal"/>
      <w:lvlText w:val="%1.%2.%3.%4.%5.%6.%7.%8.%9"/>
      <w:lvlJc w:val="left"/>
      <w:pPr>
        <w:ind w:left="113" w:hanging="113"/>
      </w:pPr>
      <w:rPr>
        <w:rFonts w:hint="default"/>
      </w:rPr>
    </w:lvl>
  </w:abstractNum>
  <w:abstractNum w:abstractNumId="5">
    <w:nsid w:val="346D7127"/>
    <w:multiLevelType w:val="hybridMultilevel"/>
    <w:tmpl w:val="5CEE8B6A"/>
    <w:lvl w:ilvl="0" w:tplc="91C6BC72">
      <w:start w:val="1"/>
      <w:numFmt w:val="decimal"/>
      <w:lvlText w:val="%1"/>
      <w:lvlJc w:val="left"/>
      <w:pPr>
        <w:tabs>
          <w:tab w:val="num" w:pos="360"/>
        </w:tabs>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nsid w:val="3DA17A42"/>
    <w:multiLevelType w:val="hybridMultilevel"/>
    <w:tmpl w:val="EDA4735A"/>
    <w:lvl w:ilvl="0" w:tplc="04090001">
      <w:start w:val="1"/>
      <w:numFmt w:val="bullet"/>
      <w:lvlText w:val=""/>
      <w:lvlJc w:val="left"/>
      <w:pPr>
        <w:tabs>
          <w:tab w:val="num" w:pos="720"/>
        </w:tabs>
        <w:ind w:left="720" w:hanging="360"/>
      </w:pPr>
      <w:rPr>
        <w:rFonts w:ascii="Symbol" w:hAnsi="Symbol" w:hint="default"/>
      </w:rPr>
    </w:lvl>
    <w:lvl w:ilvl="1" w:tplc="77DA747E">
      <w:start w:val="10"/>
      <w:numFmt w:val="decimal"/>
      <w:lvlText w:val="%2."/>
      <w:lvlJc w:val="left"/>
      <w:pPr>
        <w:tabs>
          <w:tab w:val="num" w:pos="1440"/>
        </w:tabs>
        <w:ind w:left="1440" w:hanging="360"/>
      </w:pPr>
      <w:rPr>
        <w:rFonts w:hint="default"/>
      </w:rPr>
    </w:lvl>
    <w:lvl w:ilvl="2" w:tplc="A2AC16D8">
      <w:start w:val="2"/>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97B03BE"/>
    <w:multiLevelType w:val="multilevel"/>
    <w:tmpl w:val="74B82B12"/>
    <w:lvl w:ilvl="0">
      <w:start w:val="1"/>
      <w:numFmt w:val="upperRoman"/>
      <w:lvlText w:val="PHẦN %1."/>
      <w:lvlJc w:val="left"/>
      <w:pPr>
        <w:ind w:left="113" w:hanging="113"/>
      </w:pPr>
      <w:rPr>
        <w:rFonts w:ascii="Times New Roman" w:hAnsi="Times New Roman" w:hint="default"/>
        <w:sz w:val="30"/>
      </w:rPr>
    </w:lvl>
    <w:lvl w:ilvl="1">
      <w:start w:val="1"/>
      <w:numFmt w:val="decimal"/>
      <w:pStyle w:val="Heading2"/>
      <w:lvlText w:val="%2."/>
      <w:lvlJc w:val="left"/>
      <w:pPr>
        <w:ind w:left="113" w:hanging="113"/>
      </w:pPr>
      <w:rPr>
        <w:rFonts w:hint="default"/>
      </w:rPr>
    </w:lvl>
    <w:lvl w:ilvl="2">
      <w:start w:val="1"/>
      <w:numFmt w:val="decimal"/>
      <w:lvlText w:val="%2.%3."/>
      <w:lvlJc w:val="left"/>
      <w:pPr>
        <w:ind w:left="113" w:hanging="113"/>
      </w:pPr>
      <w:rPr>
        <w:rFonts w:hint="default"/>
      </w:rPr>
    </w:lvl>
    <w:lvl w:ilvl="3">
      <w:start w:val="1"/>
      <w:numFmt w:val="decimal"/>
      <w:lvlText w:val="%2.%3.%4"/>
      <w:lvlJc w:val="left"/>
      <w:pPr>
        <w:ind w:left="113" w:hanging="113"/>
      </w:pPr>
      <w:rPr>
        <w:rFonts w:hint="default"/>
      </w:rPr>
    </w:lvl>
    <w:lvl w:ilvl="4">
      <w:start w:val="1"/>
      <w:numFmt w:val="decimal"/>
      <w:lvlText w:val="%1.%2.%3.%4.%5"/>
      <w:lvlJc w:val="left"/>
      <w:pPr>
        <w:ind w:left="113" w:hanging="113"/>
      </w:pPr>
      <w:rPr>
        <w:rFonts w:hint="default"/>
      </w:rPr>
    </w:lvl>
    <w:lvl w:ilvl="5">
      <w:start w:val="1"/>
      <w:numFmt w:val="decimal"/>
      <w:lvlText w:val="%1.%2.%3.%4.%5.%6"/>
      <w:lvlJc w:val="left"/>
      <w:pPr>
        <w:ind w:left="113" w:hanging="113"/>
      </w:pPr>
      <w:rPr>
        <w:rFonts w:hint="default"/>
      </w:rPr>
    </w:lvl>
    <w:lvl w:ilvl="6">
      <w:start w:val="1"/>
      <w:numFmt w:val="decimal"/>
      <w:lvlText w:val="%1.%2.%3.%4.%5.%6.%7"/>
      <w:lvlJc w:val="left"/>
      <w:pPr>
        <w:ind w:left="113" w:hanging="113"/>
      </w:pPr>
      <w:rPr>
        <w:rFonts w:hint="default"/>
      </w:rPr>
    </w:lvl>
    <w:lvl w:ilvl="7">
      <w:start w:val="1"/>
      <w:numFmt w:val="decimal"/>
      <w:lvlText w:val="%1.%2.%3.%4.%5.%6.%7.%8"/>
      <w:lvlJc w:val="left"/>
      <w:pPr>
        <w:ind w:left="113" w:hanging="113"/>
      </w:pPr>
      <w:rPr>
        <w:rFonts w:hint="default"/>
      </w:rPr>
    </w:lvl>
    <w:lvl w:ilvl="8">
      <w:start w:val="1"/>
      <w:numFmt w:val="decimal"/>
      <w:lvlText w:val="%1.%2.%3.%4.%5.%6.%7.%8.%9"/>
      <w:lvlJc w:val="left"/>
      <w:pPr>
        <w:ind w:left="113" w:hanging="113"/>
      </w:pPr>
      <w:rPr>
        <w:rFonts w:hint="default"/>
      </w:rPr>
    </w:lvl>
  </w:abstractNum>
  <w:abstractNum w:abstractNumId="8">
    <w:nsid w:val="5A6B1365"/>
    <w:multiLevelType w:val="multilevel"/>
    <w:tmpl w:val="E39C5E70"/>
    <w:lvl w:ilvl="0">
      <w:start w:val="1"/>
      <w:numFmt w:val="upperRoman"/>
      <w:pStyle w:val="Heading1"/>
      <w:lvlText w:val="PHẦN %1."/>
      <w:lvlJc w:val="left"/>
      <w:pPr>
        <w:ind w:left="113" w:hanging="113"/>
      </w:pPr>
      <w:rPr>
        <w:rFonts w:ascii="Times New Roman" w:hAnsi="Times New Roman" w:hint="default"/>
        <w:sz w:val="30"/>
      </w:rPr>
    </w:lvl>
    <w:lvl w:ilvl="1">
      <w:start w:val="1"/>
      <w:numFmt w:val="decimal"/>
      <w:lvlText w:val="%2."/>
      <w:lvlJc w:val="left"/>
      <w:pPr>
        <w:ind w:left="113" w:hanging="113"/>
      </w:pPr>
      <w:rPr>
        <w:rFonts w:hint="default"/>
      </w:rPr>
    </w:lvl>
    <w:lvl w:ilvl="2">
      <w:start w:val="1"/>
      <w:numFmt w:val="decimal"/>
      <w:lvlText w:val="%2.%3."/>
      <w:lvlJc w:val="left"/>
      <w:pPr>
        <w:ind w:left="113" w:hanging="113"/>
      </w:pPr>
      <w:rPr>
        <w:rFonts w:hint="default"/>
      </w:rPr>
    </w:lvl>
    <w:lvl w:ilvl="3">
      <w:start w:val="1"/>
      <w:numFmt w:val="decimal"/>
      <w:lvlText w:val="%2.%3.%4"/>
      <w:lvlJc w:val="left"/>
      <w:pPr>
        <w:ind w:left="113" w:hanging="113"/>
      </w:pPr>
      <w:rPr>
        <w:rFonts w:hint="default"/>
      </w:rPr>
    </w:lvl>
    <w:lvl w:ilvl="4">
      <w:start w:val="1"/>
      <w:numFmt w:val="decimal"/>
      <w:pStyle w:val="Heading5"/>
      <w:lvlText w:val="%1.%2.%3.%4.%5"/>
      <w:lvlJc w:val="left"/>
      <w:pPr>
        <w:ind w:left="113" w:hanging="113"/>
      </w:pPr>
      <w:rPr>
        <w:rFonts w:hint="default"/>
      </w:rPr>
    </w:lvl>
    <w:lvl w:ilvl="5">
      <w:start w:val="1"/>
      <w:numFmt w:val="decimal"/>
      <w:pStyle w:val="Heading6"/>
      <w:lvlText w:val="%1.%2.%3.%4.%5.%6"/>
      <w:lvlJc w:val="left"/>
      <w:pPr>
        <w:ind w:left="113" w:hanging="113"/>
      </w:pPr>
      <w:rPr>
        <w:rFonts w:hint="default"/>
      </w:rPr>
    </w:lvl>
    <w:lvl w:ilvl="6">
      <w:start w:val="1"/>
      <w:numFmt w:val="decimal"/>
      <w:pStyle w:val="Heading7"/>
      <w:lvlText w:val="%1.%2.%3.%4.%5.%6.%7"/>
      <w:lvlJc w:val="left"/>
      <w:pPr>
        <w:ind w:left="113" w:hanging="113"/>
      </w:pPr>
      <w:rPr>
        <w:rFonts w:hint="default"/>
      </w:rPr>
    </w:lvl>
    <w:lvl w:ilvl="7">
      <w:start w:val="1"/>
      <w:numFmt w:val="decimal"/>
      <w:pStyle w:val="Heading8"/>
      <w:lvlText w:val="%1.%2.%3.%4.%5.%6.%7.%8"/>
      <w:lvlJc w:val="left"/>
      <w:pPr>
        <w:ind w:left="113" w:hanging="113"/>
      </w:pPr>
      <w:rPr>
        <w:rFonts w:hint="default"/>
      </w:rPr>
    </w:lvl>
    <w:lvl w:ilvl="8">
      <w:start w:val="1"/>
      <w:numFmt w:val="decimal"/>
      <w:pStyle w:val="Heading9"/>
      <w:lvlText w:val="%1.%2.%3.%4.%5.%6.%7.%8.%9"/>
      <w:lvlJc w:val="left"/>
      <w:pPr>
        <w:ind w:left="113" w:hanging="113"/>
      </w:pPr>
      <w:rPr>
        <w:rFonts w:hint="default"/>
      </w:rPr>
    </w:lvl>
  </w:abstractNum>
  <w:abstractNum w:abstractNumId="9">
    <w:nsid w:val="6574585A"/>
    <w:multiLevelType w:val="multilevel"/>
    <w:tmpl w:val="585ACC5A"/>
    <w:lvl w:ilvl="0">
      <w:start w:val="1"/>
      <w:numFmt w:val="upperRoman"/>
      <w:lvlText w:val="PHẦN %1."/>
      <w:lvlJc w:val="left"/>
      <w:pPr>
        <w:ind w:left="473" w:hanging="360"/>
      </w:pPr>
      <w:rPr>
        <w:rFonts w:ascii="Times New Roman" w:hAnsi="Times New Roman" w:hint="default"/>
        <w:sz w:val="30"/>
      </w:rPr>
    </w:lvl>
    <w:lvl w:ilvl="1">
      <w:start w:val="1"/>
      <w:numFmt w:val="decimal"/>
      <w:lvlText w:val="%2. "/>
      <w:lvlJc w:val="left"/>
      <w:pPr>
        <w:ind w:left="689" w:hanging="576"/>
      </w:pPr>
      <w:rPr>
        <w:rFonts w:hint="default"/>
      </w:rPr>
    </w:lvl>
    <w:lvl w:ilvl="2">
      <w:start w:val="1"/>
      <w:numFmt w:val="decimal"/>
      <w:lvlText w:val="%2.%3"/>
      <w:lvlJc w:val="left"/>
      <w:pPr>
        <w:ind w:left="833" w:hanging="720"/>
      </w:pPr>
      <w:rPr>
        <w:rFonts w:hint="default"/>
      </w:rPr>
    </w:lvl>
    <w:lvl w:ilvl="3">
      <w:start w:val="1"/>
      <w:numFmt w:val="decimal"/>
      <w:lvlText w:val="%2.%3.%4"/>
      <w:lvlJc w:val="left"/>
      <w:pPr>
        <w:ind w:left="977" w:hanging="864"/>
      </w:pPr>
      <w:rPr>
        <w:rFonts w:hint="default"/>
      </w:rPr>
    </w:lvl>
    <w:lvl w:ilvl="4">
      <w:start w:val="1"/>
      <w:numFmt w:val="decimal"/>
      <w:lvlText w:val="%1.%2.%3.%4.%5"/>
      <w:lvlJc w:val="left"/>
      <w:pPr>
        <w:ind w:left="1121" w:hanging="1008"/>
      </w:pPr>
      <w:rPr>
        <w:rFonts w:hint="default"/>
      </w:rPr>
    </w:lvl>
    <w:lvl w:ilvl="5">
      <w:start w:val="1"/>
      <w:numFmt w:val="decimal"/>
      <w:lvlText w:val="%1.%2.%3.%4.%5.%6"/>
      <w:lvlJc w:val="left"/>
      <w:pPr>
        <w:ind w:left="1265" w:hanging="1152"/>
      </w:pPr>
      <w:rPr>
        <w:rFonts w:hint="default"/>
      </w:rPr>
    </w:lvl>
    <w:lvl w:ilvl="6">
      <w:start w:val="1"/>
      <w:numFmt w:val="decimal"/>
      <w:lvlText w:val="%1.%2.%3.%4.%5.%6.%7"/>
      <w:lvlJc w:val="left"/>
      <w:pPr>
        <w:ind w:left="1409" w:hanging="1296"/>
      </w:pPr>
      <w:rPr>
        <w:rFonts w:hint="default"/>
      </w:rPr>
    </w:lvl>
    <w:lvl w:ilvl="7">
      <w:start w:val="1"/>
      <w:numFmt w:val="decimal"/>
      <w:lvlText w:val="%1.%2.%3.%4.%5.%6.%7.%8"/>
      <w:lvlJc w:val="left"/>
      <w:pPr>
        <w:ind w:left="1553" w:hanging="1440"/>
      </w:pPr>
      <w:rPr>
        <w:rFonts w:hint="default"/>
      </w:rPr>
    </w:lvl>
    <w:lvl w:ilvl="8">
      <w:start w:val="1"/>
      <w:numFmt w:val="decimal"/>
      <w:lvlText w:val="%1.%2.%3.%4.%5.%6.%7.%8.%9"/>
      <w:lvlJc w:val="left"/>
      <w:pPr>
        <w:ind w:left="1697" w:hanging="1584"/>
      </w:pPr>
      <w:rPr>
        <w:rFonts w:hint="default"/>
      </w:rPr>
    </w:lvl>
  </w:abstractNum>
  <w:abstractNum w:abstractNumId="10">
    <w:nsid w:val="6ABC0EBF"/>
    <w:multiLevelType w:val="hybridMultilevel"/>
    <w:tmpl w:val="BDD62E7C"/>
    <w:lvl w:ilvl="0" w:tplc="80280E84">
      <w:start w:val="1"/>
      <w:numFmt w:val="decimal"/>
      <w:lvlText w:val="%1)"/>
      <w:lvlJc w:val="left"/>
      <w:pPr>
        <w:tabs>
          <w:tab w:val="num" w:pos="720"/>
        </w:tabs>
        <w:ind w:left="720" w:hanging="360"/>
      </w:pPr>
      <w:rPr>
        <w:rFonts w:hint="default"/>
        <w:sz w:val="24"/>
        <w:szCs w:val="24"/>
      </w:rPr>
    </w:lvl>
    <w:lvl w:ilvl="1" w:tplc="04090003">
      <w:start w:val="1"/>
      <w:numFmt w:val="bullet"/>
      <w:lvlText w:val="o"/>
      <w:lvlJc w:val="left"/>
      <w:pPr>
        <w:tabs>
          <w:tab w:val="num" w:pos="3240"/>
        </w:tabs>
        <w:ind w:left="3240" w:hanging="360"/>
      </w:pPr>
      <w:rPr>
        <w:rFonts w:ascii="Courier New" w:hAnsi="Courier New" w:cs="Courier New" w:hint="default"/>
      </w:rPr>
    </w:lvl>
    <w:lvl w:ilvl="2" w:tplc="04090005">
      <w:start w:val="1"/>
      <w:numFmt w:val="bullet"/>
      <w:lvlText w:val=""/>
      <w:lvlJc w:val="left"/>
      <w:pPr>
        <w:tabs>
          <w:tab w:val="num" w:pos="3960"/>
        </w:tabs>
        <w:ind w:left="3960" w:hanging="360"/>
      </w:pPr>
      <w:rPr>
        <w:rFonts w:ascii="Wingdings" w:hAnsi="Wingdings" w:cs="Wingdings" w:hint="default"/>
      </w:rPr>
    </w:lvl>
    <w:lvl w:ilvl="3" w:tplc="04090001">
      <w:start w:val="1"/>
      <w:numFmt w:val="bullet"/>
      <w:lvlText w:val=""/>
      <w:lvlJc w:val="left"/>
      <w:pPr>
        <w:tabs>
          <w:tab w:val="num" w:pos="4680"/>
        </w:tabs>
        <w:ind w:left="4680" w:hanging="360"/>
      </w:pPr>
      <w:rPr>
        <w:rFonts w:ascii="Symbol" w:hAnsi="Symbol" w:cs="Symbol" w:hint="default"/>
      </w:rPr>
    </w:lvl>
    <w:lvl w:ilvl="4" w:tplc="04090003">
      <w:start w:val="1"/>
      <w:numFmt w:val="bullet"/>
      <w:lvlText w:val="o"/>
      <w:lvlJc w:val="left"/>
      <w:pPr>
        <w:tabs>
          <w:tab w:val="num" w:pos="5400"/>
        </w:tabs>
        <w:ind w:left="5400" w:hanging="360"/>
      </w:pPr>
      <w:rPr>
        <w:rFonts w:ascii="Courier New" w:hAnsi="Courier New" w:cs="Courier New" w:hint="default"/>
      </w:rPr>
    </w:lvl>
    <w:lvl w:ilvl="5" w:tplc="04090005">
      <w:start w:val="1"/>
      <w:numFmt w:val="bullet"/>
      <w:lvlText w:val=""/>
      <w:lvlJc w:val="left"/>
      <w:pPr>
        <w:tabs>
          <w:tab w:val="num" w:pos="6120"/>
        </w:tabs>
        <w:ind w:left="6120" w:hanging="360"/>
      </w:pPr>
      <w:rPr>
        <w:rFonts w:ascii="Wingdings" w:hAnsi="Wingdings" w:cs="Wingdings" w:hint="default"/>
      </w:rPr>
    </w:lvl>
    <w:lvl w:ilvl="6" w:tplc="04090001">
      <w:start w:val="1"/>
      <w:numFmt w:val="bullet"/>
      <w:lvlText w:val=""/>
      <w:lvlJc w:val="left"/>
      <w:pPr>
        <w:tabs>
          <w:tab w:val="num" w:pos="6840"/>
        </w:tabs>
        <w:ind w:left="6840" w:hanging="360"/>
      </w:pPr>
      <w:rPr>
        <w:rFonts w:ascii="Symbol" w:hAnsi="Symbol" w:cs="Symbol" w:hint="default"/>
      </w:rPr>
    </w:lvl>
    <w:lvl w:ilvl="7" w:tplc="04090003">
      <w:start w:val="1"/>
      <w:numFmt w:val="bullet"/>
      <w:lvlText w:val="o"/>
      <w:lvlJc w:val="left"/>
      <w:pPr>
        <w:tabs>
          <w:tab w:val="num" w:pos="7560"/>
        </w:tabs>
        <w:ind w:left="7560" w:hanging="360"/>
      </w:pPr>
      <w:rPr>
        <w:rFonts w:ascii="Courier New" w:hAnsi="Courier New" w:cs="Courier New" w:hint="default"/>
      </w:rPr>
    </w:lvl>
    <w:lvl w:ilvl="8" w:tplc="04090005">
      <w:start w:val="1"/>
      <w:numFmt w:val="bullet"/>
      <w:lvlText w:val=""/>
      <w:lvlJc w:val="left"/>
      <w:pPr>
        <w:tabs>
          <w:tab w:val="num" w:pos="8280"/>
        </w:tabs>
        <w:ind w:left="8280" w:hanging="360"/>
      </w:pPr>
      <w:rPr>
        <w:rFonts w:ascii="Wingdings" w:hAnsi="Wingdings" w:cs="Wingdings" w:hint="default"/>
      </w:rPr>
    </w:lvl>
  </w:abstractNum>
  <w:abstractNum w:abstractNumId="11">
    <w:nsid w:val="73597FD0"/>
    <w:multiLevelType w:val="multilevel"/>
    <w:tmpl w:val="B41AF99C"/>
    <w:styleLink w:val="Style1"/>
    <w:lvl w:ilvl="0">
      <w:start w:val="1"/>
      <w:numFmt w:val="upperRoman"/>
      <w:lvlText w:val="PHẦN %1."/>
      <w:lvlJc w:val="left"/>
      <w:pPr>
        <w:ind w:left="0" w:firstLine="0"/>
      </w:pPr>
      <w:rPr>
        <w:rFonts w:ascii="Times New Roman" w:hAnsi="Times New Roman" w:hint="default"/>
        <w:b/>
        <w:i w:val="0"/>
        <w:sz w:val="30"/>
      </w:rPr>
    </w:lvl>
    <w:lvl w:ilvl="1">
      <w:start w:val="1"/>
      <w:numFmt w:val="decimalZero"/>
      <w:isLgl/>
      <w:lvlText w:val="%1."/>
      <w:lvlJc w:val="left"/>
      <w:pPr>
        <w:ind w:left="0" w:firstLine="0"/>
      </w:pPr>
      <w:rPr>
        <w:rFonts w:ascii="Times New Roman" w:hAnsi="Times New Roman" w:hint="default"/>
        <w:b/>
        <w:i w:val="0"/>
        <w:sz w:val="28"/>
      </w:rPr>
    </w:lvl>
    <w:lvl w:ilvl="2">
      <w:start w:val="1"/>
      <w:numFmt w:val="decimal"/>
      <w:lvlText w:val="(%3)"/>
      <w:lvlJc w:val="left"/>
      <w:pPr>
        <w:ind w:left="720" w:hanging="432"/>
      </w:pPr>
      <w:rPr>
        <w:rFonts w:hint="default"/>
      </w:rPr>
    </w:lvl>
    <w:lvl w:ilvl="3">
      <w:start w:val="1"/>
      <w:numFmt w:val="lowerRoman"/>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num w:numId="1">
    <w:abstractNumId w:val="5"/>
  </w:num>
  <w:num w:numId="2">
    <w:abstractNumId w:val="2"/>
  </w:num>
  <w:num w:numId="3">
    <w:abstractNumId w:val="6"/>
  </w:num>
  <w:num w:numId="4">
    <w:abstractNumId w:val="0"/>
  </w:num>
  <w:num w:numId="5">
    <w:abstractNumId w:val="3"/>
  </w:num>
  <w:num w:numId="6">
    <w:abstractNumId w:val="10"/>
  </w:num>
  <w:num w:numId="7">
    <w:abstractNumId w:val="11"/>
  </w:num>
  <w:num w:numId="8">
    <w:abstractNumId w:val="9"/>
  </w:num>
  <w:num w:numId="9">
    <w:abstractNumId w:val="4"/>
  </w:num>
  <w:num w:numId="10">
    <w:abstractNumId w:val="8"/>
  </w:num>
  <w:num w:numId="11">
    <w:abstractNumId w:val="7"/>
  </w:num>
  <w:num w:numId="12">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mirrorMargins/>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462A"/>
    <w:rsid w:val="000015B7"/>
    <w:rsid w:val="0002484B"/>
    <w:rsid w:val="00033A40"/>
    <w:rsid w:val="00040DDD"/>
    <w:rsid w:val="00043672"/>
    <w:rsid w:val="0004441F"/>
    <w:rsid w:val="000454A4"/>
    <w:rsid w:val="00046822"/>
    <w:rsid w:val="0004756F"/>
    <w:rsid w:val="000529BF"/>
    <w:rsid w:val="000533B8"/>
    <w:rsid w:val="00054DE5"/>
    <w:rsid w:val="0005534E"/>
    <w:rsid w:val="000602D1"/>
    <w:rsid w:val="00066254"/>
    <w:rsid w:val="00075DDA"/>
    <w:rsid w:val="000A0E86"/>
    <w:rsid w:val="000A4223"/>
    <w:rsid w:val="000A74C9"/>
    <w:rsid w:val="000B10F2"/>
    <w:rsid w:val="000B23BC"/>
    <w:rsid w:val="000B2FC8"/>
    <w:rsid w:val="000B325F"/>
    <w:rsid w:val="000D328A"/>
    <w:rsid w:val="000D7247"/>
    <w:rsid w:val="000D7DC4"/>
    <w:rsid w:val="000E1FDA"/>
    <w:rsid w:val="000F4EEB"/>
    <w:rsid w:val="001119B1"/>
    <w:rsid w:val="001325AA"/>
    <w:rsid w:val="001344E2"/>
    <w:rsid w:val="001350B4"/>
    <w:rsid w:val="001355C6"/>
    <w:rsid w:val="00156CA1"/>
    <w:rsid w:val="00161609"/>
    <w:rsid w:val="00165D54"/>
    <w:rsid w:val="00171928"/>
    <w:rsid w:val="0019025D"/>
    <w:rsid w:val="00190C30"/>
    <w:rsid w:val="00195261"/>
    <w:rsid w:val="001A2551"/>
    <w:rsid w:val="001A6AF6"/>
    <w:rsid w:val="001B4CC6"/>
    <w:rsid w:val="001B6F7F"/>
    <w:rsid w:val="001B76FB"/>
    <w:rsid w:val="001D0FC2"/>
    <w:rsid w:val="001D32D2"/>
    <w:rsid w:val="001D462A"/>
    <w:rsid w:val="001D5DD3"/>
    <w:rsid w:val="001E0B32"/>
    <w:rsid w:val="001E7C0F"/>
    <w:rsid w:val="001F2450"/>
    <w:rsid w:val="002070C5"/>
    <w:rsid w:val="00213B3C"/>
    <w:rsid w:val="00214914"/>
    <w:rsid w:val="00216717"/>
    <w:rsid w:val="0022534A"/>
    <w:rsid w:val="00225EDE"/>
    <w:rsid w:val="00230CA1"/>
    <w:rsid w:val="00231838"/>
    <w:rsid w:val="00234F1B"/>
    <w:rsid w:val="00243F8A"/>
    <w:rsid w:val="0024671F"/>
    <w:rsid w:val="00251E44"/>
    <w:rsid w:val="00257600"/>
    <w:rsid w:val="00272C58"/>
    <w:rsid w:val="00273AEE"/>
    <w:rsid w:val="00277EFF"/>
    <w:rsid w:val="00277F58"/>
    <w:rsid w:val="00277F74"/>
    <w:rsid w:val="002813E8"/>
    <w:rsid w:val="00282DE3"/>
    <w:rsid w:val="00283BA2"/>
    <w:rsid w:val="00283D47"/>
    <w:rsid w:val="0029722A"/>
    <w:rsid w:val="002A2C8C"/>
    <w:rsid w:val="002A6614"/>
    <w:rsid w:val="002B4A27"/>
    <w:rsid w:val="002B7838"/>
    <w:rsid w:val="002C1971"/>
    <w:rsid w:val="002D0ACE"/>
    <w:rsid w:val="002E38FA"/>
    <w:rsid w:val="002E40C0"/>
    <w:rsid w:val="002E5811"/>
    <w:rsid w:val="002E643D"/>
    <w:rsid w:val="00301C3B"/>
    <w:rsid w:val="00301E14"/>
    <w:rsid w:val="00312DD7"/>
    <w:rsid w:val="00331942"/>
    <w:rsid w:val="003457D5"/>
    <w:rsid w:val="00365C94"/>
    <w:rsid w:val="00374D7B"/>
    <w:rsid w:val="003859A4"/>
    <w:rsid w:val="00392D17"/>
    <w:rsid w:val="003A193F"/>
    <w:rsid w:val="003A2820"/>
    <w:rsid w:val="003B4244"/>
    <w:rsid w:val="003C2FCB"/>
    <w:rsid w:val="003C3144"/>
    <w:rsid w:val="003C721B"/>
    <w:rsid w:val="003D0678"/>
    <w:rsid w:val="003D420B"/>
    <w:rsid w:val="003F1705"/>
    <w:rsid w:val="003F1894"/>
    <w:rsid w:val="003F74C3"/>
    <w:rsid w:val="00403AC0"/>
    <w:rsid w:val="00417C46"/>
    <w:rsid w:val="00417E75"/>
    <w:rsid w:val="00421807"/>
    <w:rsid w:val="00421B6D"/>
    <w:rsid w:val="00434545"/>
    <w:rsid w:val="00440A82"/>
    <w:rsid w:val="00455B26"/>
    <w:rsid w:val="004564B0"/>
    <w:rsid w:val="00457BF3"/>
    <w:rsid w:val="00462957"/>
    <w:rsid w:val="00472520"/>
    <w:rsid w:val="0048198E"/>
    <w:rsid w:val="00485F38"/>
    <w:rsid w:val="00496A53"/>
    <w:rsid w:val="0049754E"/>
    <w:rsid w:val="004A02C2"/>
    <w:rsid w:val="004A434E"/>
    <w:rsid w:val="004A5051"/>
    <w:rsid w:val="004C09E9"/>
    <w:rsid w:val="004C7F40"/>
    <w:rsid w:val="0050675D"/>
    <w:rsid w:val="0052043C"/>
    <w:rsid w:val="005212DD"/>
    <w:rsid w:val="0054426D"/>
    <w:rsid w:val="0054557D"/>
    <w:rsid w:val="005467AA"/>
    <w:rsid w:val="005476EE"/>
    <w:rsid w:val="00554213"/>
    <w:rsid w:val="005545AC"/>
    <w:rsid w:val="00561236"/>
    <w:rsid w:val="00572E3C"/>
    <w:rsid w:val="00574098"/>
    <w:rsid w:val="00581AD7"/>
    <w:rsid w:val="0058741A"/>
    <w:rsid w:val="005909F4"/>
    <w:rsid w:val="0059217A"/>
    <w:rsid w:val="0059714D"/>
    <w:rsid w:val="0059792A"/>
    <w:rsid w:val="005A4B11"/>
    <w:rsid w:val="005A5C3E"/>
    <w:rsid w:val="005A5DAE"/>
    <w:rsid w:val="005A7693"/>
    <w:rsid w:val="005B4832"/>
    <w:rsid w:val="005C15F2"/>
    <w:rsid w:val="005C2D4B"/>
    <w:rsid w:val="005C31F6"/>
    <w:rsid w:val="005C3728"/>
    <w:rsid w:val="005C41CB"/>
    <w:rsid w:val="005C6341"/>
    <w:rsid w:val="005F56CA"/>
    <w:rsid w:val="00612183"/>
    <w:rsid w:val="006146A1"/>
    <w:rsid w:val="00614764"/>
    <w:rsid w:val="00620E04"/>
    <w:rsid w:val="00622A68"/>
    <w:rsid w:val="00623FAB"/>
    <w:rsid w:val="0063391F"/>
    <w:rsid w:val="00641522"/>
    <w:rsid w:val="006542A8"/>
    <w:rsid w:val="00662C60"/>
    <w:rsid w:val="00662D06"/>
    <w:rsid w:val="006645E4"/>
    <w:rsid w:val="006715B7"/>
    <w:rsid w:val="0068288B"/>
    <w:rsid w:val="00685B41"/>
    <w:rsid w:val="0069267A"/>
    <w:rsid w:val="00693221"/>
    <w:rsid w:val="00695E12"/>
    <w:rsid w:val="006A3995"/>
    <w:rsid w:val="006A5013"/>
    <w:rsid w:val="006B5A46"/>
    <w:rsid w:val="006D00B3"/>
    <w:rsid w:val="006D62EF"/>
    <w:rsid w:val="006E2043"/>
    <w:rsid w:val="006E6954"/>
    <w:rsid w:val="006F3A7E"/>
    <w:rsid w:val="006F7824"/>
    <w:rsid w:val="006F7AE8"/>
    <w:rsid w:val="006F7D1C"/>
    <w:rsid w:val="00705F5B"/>
    <w:rsid w:val="00714403"/>
    <w:rsid w:val="00745131"/>
    <w:rsid w:val="0074770F"/>
    <w:rsid w:val="00752DD4"/>
    <w:rsid w:val="007549E0"/>
    <w:rsid w:val="007560E9"/>
    <w:rsid w:val="00760139"/>
    <w:rsid w:val="007651CB"/>
    <w:rsid w:val="00781753"/>
    <w:rsid w:val="00783DF2"/>
    <w:rsid w:val="007A7D96"/>
    <w:rsid w:val="007C0142"/>
    <w:rsid w:val="007C5FB1"/>
    <w:rsid w:val="007C606E"/>
    <w:rsid w:val="007C6C7E"/>
    <w:rsid w:val="007C7BB9"/>
    <w:rsid w:val="007C7C88"/>
    <w:rsid w:val="007C7FDC"/>
    <w:rsid w:val="007D1435"/>
    <w:rsid w:val="007D6241"/>
    <w:rsid w:val="007E1481"/>
    <w:rsid w:val="007E6D73"/>
    <w:rsid w:val="007E74B9"/>
    <w:rsid w:val="007F0884"/>
    <w:rsid w:val="007F7A2D"/>
    <w:rsid w:val="00803A0E"/>
    <w:rsid w:val="00805B33"/>
    <w:rsid w:val="00810174"/>
    <w:rsid w:val="00810C97"/>
    <w:rsid w:val="00812C88"/>
    <w:rsid w:val="00832652"/>
    <w:rsid w:val="008333E1"/>
    <w:rsid w:val="008406FB"/>
    <w:rsid w:val="008647B6"/>
    <w:rsid w:val="008772AA"/>
    <w:rsid w:val="00883EC4"/>
    <w:rsid w:val="00893F8B"/>
    <w:rsid w:val="00894525"/>
    <w:rsid w:val="008A6A59"/>
    <w:rsid w:val="008A740F"/>
    <w:rsid w:val="008C68C3"/>
    <w:rsid w:val="008D27BF"/>
    <w:rsid w:val="008D2ECD"/>
    <w:rsid w:val="008F217F"/>
    <w:rsid w:val="008F70B2"/>
    <w:rsid w:val="00910B19"/>
    <w:rsid w:val="009132F9"/>
    <w:rsid w:val="0091628C"/>
    <w:rsid w:val="009263AD"/>
    <w:rsid w:val="00932DB2"/>
    <w:rsid w:val="0093722B"/>
    <w:rsid w:val="00937D93"/>
    <w:rsid w:val="009549CE"/>
    <w:rsid w:val="00954D90"/>
    <w:rsid w:val="00954DC5"/>
    <w:rsid w:val="00956AEF"/>
    <w:rsid w:val="00963E64"/>
    <w:rsid w:val="00966775"/>
    <w:rsid w:val="009675FB"/>
    <w:rsid w:val="009717CB"/>
    <w:rsid w:val="00986158"/>
    <w:rsid w:val="00993DA9"/>
    <w:rsid w:val="009952DD"/>
    <w:rsid w:val="009A096F"/>
    <w:rsid w:val="009B0638"/>
    <w:rsid w:val="009C14B4"/>
    <w:rsid w:val="009C398C"/>
    <w:rsid w:val="009D1CA9"/>
    <w:rsid w:val="009D4F2F"/>
    <w:rsid w:val="009D7BB2"/>
    <w:rsid w:val="009E7924"/>
    <w:rsid w:val="009F687E"/>
    <w:rsid w:val="009F74C3"/>
    <w:rsid w:val="009F7F67"/>
    <w:rsid w:val="00A14785"/>
    <w:rsid w:val="00A20553"/>
    <w:rsid w:val="00A25CE5"/>
    <w:rsid w:val="00A27EAF"/>
    <w:rsid w:val="00A32A25"/>
    <w:rsid w:val="00A423D2"/>
    <w:rsid w:val="00A426DC"/>
    <w:rsid w:val="00A43510"/>
    <w:rsid w:val="00A436D5"/>
    <w:rsid w:val="00A43F03"/>
    <w:rsid w:val="00A44B2F"/>
    <w:rsid w:val="00A476FD"/>
    <w:rsid w:val="00A54288"/>
    <w:rsid w:val="00A55CB6"/>
    <w:rsid w:val="00A55CEE"/>
    <w:rsid w:val="00A61D93"/>
    <w:rsid w:val="00A65233"/>
    <w:rsid w:val="00A702CA"/>
    <w:rsid w:val="00A73405"/>
    <w:rsid w:val="00A746B8"/>
    <w:rsid w:val="00A76A01"/>
    <w:rsid w:val="00A90769"/>
    <w:rsid w:val="00A95EA1"/>
    <w:rsid w:val="00AA28A7"/>
    <w:rsid w:val="00AB0367"/>
    <w:rsid w:val="00AB4E1B"/>
    <w:rsid w:val="00AC5E4F"/>
    <w:rsid w:val="00AC61F1"/>
    <w:rsid w:val="00AE4C1C"/>
    <w:rsid w:val="00AE533F"/>
    <w:rsid w:val="00B05E4D"/>
    <w:rsid w:val="00B11EC5"/>
    <w:rsid w:val="00B142D2"/>
    <w:rsid w:val="00B151E0"/>
    <w:rsid w:val="00B171AC"/>
    <w:rsid w:val="00B21765"/>
    <w:rsid w:val="00B251FE"/>
    <w:rsid w:val="00B27046"/>
    <w:rsid w:val="00B3166F"/>
    <w:rsid w:val="00B65FE9"/>
    <w:rsid w:val="00B73415"/>
    <w:rsid w:val="00B7583B"/>
    <w:rsid w:val="00B82A25"/>
    <w:rsid w:val="00B83508"/>
    <w:rsid w:val="00B86245"/>
    <w:rsid w:val="00B934EB"/>
    <w:rsid w:val="00BA29E5"/>
    <w:rsid w:val="00BA7364"/>
    <w:rsid w:val="00BB420A"/>
    <w:rsid w:val="00BB5C2C"/>
    <w:rsid w:val="00BB62E0"/>
    <w:rsid w:val="00BC4CF7"/>
    <w:rsid w:val="00BC508B"/>
    <w:rsid w:val="00BD3A2D"/>
    <w:rsid w:val="00BE4AC9"/>
    <w:rsid w:val="00BE642D"/>
    <w:rsid w:val="00BE7698"/>
    <w:rsid w:val="00BE770A"/>
    <w:rsid w:val="00BF028C"/>
    <w:rsid w:val="00BF0D71"/>
    <w:rsid w:val="00BF124F"/>
    <w:rsid w:val="00C147E9"/>
    <w:rsid w:val="00C1570F"/>
    <w:rsid w:val="00C24FD1"/>
    <w:rsid w:val="00C33216"/>
    <w:rsid w:val="00C40AB0"/>
    <w:rsid w:val="00C53772"/>
    <w:rsid w:val="00C5401C"/>
    <w:rsid w:val="00C679E9"/>
    <w:rsid w:val="00C70050"/>
    <w:rsid w:val="00C7495A"/>
    <w:rsid w:val="00C750D1"/>
    <w:rsid w:val="00C91464"/>
    <w:rsid w:val="00C939B4"/>
    <w:rsid w:val="00C96AF5"/>
    <w:rsid w:val="00CB127A"/>
    <w:rsid w:val="00CB1EA0"/>
    <w:rsid w:val="00CC05EE"/>
    <w:rsid w:val="00CD6647"/>
    <w:rsid w:val="00CD72B6"/>
    <w:rsid w:val="00CD7A25"/>
    <w:rsid w:val="00CE0FED"/>
    <w:rsid w:val="00CE2A0C"/>
    <w:rsid w:val="00CE3B92"/>
    <w:rsid w:val="00CF2468"/>
    <w:rsid w:val="00D07570"/>
    <w:rsid w:val="00D11106"/>
    <w:rsid w:val="00D11EAB"/>
    <w:rsid w:val="00D1217F"/>
    <w:rsid w:val="00D139B8"/>
    <w:rsid w:val="00D20AF6"/>
    <w:rsid w:val="00D20D99"/>
    <w:rsid w:val="00D27E4E"/>
    <w:rsid w:val="00D3094C"/>
    <w:rsid w:val="00D35412"/>
    <w:rsid w:val="00D35C9F"/>
    <w:rsid w:val="00D42059"/>
    <w:rsid w:val="00D42797"/>
    <w:rsid w:val="00D46A1B"/>
    <w:rsid w:val="00D47853"/>
    <w:rsid w:val="00D47CE6"/>
    <w:rsid w:val="00D50141"/>
    <w:rsid w:val="00D51CFB"/>
    <w:rsid w:val="00D52D2E"/>
    <w:rsid w:val="00D53817"/>
    <w:rsid w:val="00D53CC9"/>
    <w:rsid w:val="00D76D50"/>
    <w:rsid w:val="00D76D66"/>
    <w:rsid w:val="00D824CF"/>
    <w:rsid w:val="00D84020"/>
    <w:rsid w:val="00D84EAD"/>
    <w:rsid w:val="00DA7C8A"/>
    <w:rsid w:val="00DB3BB2"/>
    <w:rsid w:val="00DB4371"/>
    <w:rsid w:val="00DC55D1"/>
    <w:rsid w:val="00DD5295"/>
    <w:rsid w:val="00DD5A3B"/>
    <w:rsid w:val="00DE5A8A"/>
    <w:rsid w:val="00DE79F0"/>
    <w:rsid w:val="00DE7FBA"/>
    <w:rsid w:val="00DF014B"/>
    <w:rsid w:val="00DF02A4"/>
    <w:rsid w:val="00DF723E"/>
    <w:rsid w:val="00E03746"/>
    <w:rsid w:val="00E039D1"/>
    <w:rsid w:val="00E10271"/>
    <w:rsid w:val="00E169D8"/>
    <w:rsid w:val="00E311B4"/>
    <w:rsid w:val="00E3225B"/>
    <w:rsid w:val="00E34F0C"/>
    <w:rsid w:val="00E41812"/>
    <w:rsid w:val="00E4323C"/>
    <w:rsid w:val="00E44574"/>
    <w:rsid w:val="00E5366F"/>
    <w:rsid w:val="00E5476D"/>
    <w:rsid w:val="00E56935"/>
    <w:rsid w:val="00E56BAA"/>
    <w:rsid w:val="00E57B72"/>
    <w:rsid w:val="00E702CC"/>
    <w:rsid w:val="00E73FDA"/>
    <w:rsid w:val="00E76754"/>
    <w:rsid w:val="00E77D97"/>
    <w:rsid w:val="00E85DEF"/>
    <w:rsid w:val="00E965D8"/>
    <w:rsid w:val="00EA3379"/>
    <w:rsid w:val="00EB0BC1"/>
    <w:rsid w:val="00EC1CDB"/>
    <w:rsid w:val="00EC35E8"/>
    <w:rsid w:val="00ED1B7E"/>
    <w:rsid w:val="00ED1CB5"/>
    <w:rsid w:val="00ED4DAD"/>
    <w:rsid w:val="00EE0858"/>
    <w:rsid w:val="00EE45E0"/>
    <w:rsid w:val="00EE4DC1"/>
    <w:rsid w:val="00EF0E2F"/>
    <w:rsid w:val="00EF3BFB"/>
    <w:rsid w:val="00F00647"/>
    <w:rsid w:val="00F0129E"/>
    <w:rsid w:val="00F05581"/>
    <w:rsid w:val="00F0571A"/>
    <w:rsid w:val="00F1287C"/>
    <w:rsid w:val="00F13D9E"/>
    <w:rsid w:val="00F223A5"/>
    <w:rsid w:val="00F23887"/>
    <w:rsid w:val="00F27D18"/>
    <w:rsid w:val="00F31058"/>
    <w:rsid w:val="00F4552C"/>
    <w:rsid w:val="00F47698"/>
    <w:rsid w:val="00F531DF"/>
    <w:rsid w:val="00F568FD"/>
    <w:rsid w:val="00F62FBE"/>
    <w:rsid w:val="00F736A0"/>
    <w:rsid w:val="00F75ED1"/>
    <w:rsid w:val="00F82B52"/>
    <w:rsid w:val="00F916CE"/>
    <w:rsid w:val="00F930C1"/>
    <w:rsid w:val="00F97BFB"/>
    <w:rsid w:val="00FA7CCD"/>
    <w:rsid w:val="00FB585E"/>
    <w:rsid w:val="00FC2816"/>
    <w:rsid w:val="00FC64CB"/>
    <w:rsid w:val="00FC68BB"/>
    <w:rsid w:val="00FD12EC"/>
    <w:rsid w:val="00FE1DC0"/>
    <w:rsid w:val="00FF5C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4098"/>
    <w:pPr>
      <w:spacing w:after="0" w:line="240" w:lineRule="auto"/>
    </w:pPr>
    <w:rPr>
      <w:rFonts w:ascii="Times New Roman" w:eastAsia="MS Mincho" w:hAnsi="Times New Roman" w:cs="Times New Roman"/>
      <w:sz w:val="28"/>
      <w:szCs w:val="28"/>
      <w:lang w:eastAsia="ja-JP"/>
    </w:rPr>
  </w:style>
  <w:style w:type="paragraph" w:styleId="Heading1">
    <w:name w:val="heading 1"/>
    <w:basedOn w:val="Normal"/>
    <w:next w:val="Normal"/>
    <w:link w:val="Heading1Char"/>
    <w:qFormat/>
    <w:rsid w:val="00E311B4"/>
    <w:pPr>
      <w:keepNext/>
      <w:numPr>
        <w:numId w:val="10"/>
      </w:numPr>
      <w:spacing w:before="120" w:after="240"/>
      <w:jc w:val="center"/>
      <w:outlineLvl w:val="0"/>
    </w:pPr>
    <w:rPr>
      <w:rFonts w:eastAsia="Times New Roman" w:cs=".VnTimeH"/>
      <w:b/>
      <w:sz w:val="30"/>
      <w:lang w:eastAsia="en-US"/>
    </w:rPr>
  </w:style>
  <w:style w:type="paragraph" w:styleId="Heading2">
    <w:name w:val="heading 2"/>
    <w:basedOn w:val="Normal"/>
    <w:next w:val="Normal"/>
    <w:link w:val="Heading2Char"/>
    <w:autoRedefine/>
    <w:unhideWhenUsed/>
    <w:qFormat/>
    <w:rsid w:val="00301E14"/>
    <w:pPr>
      <w:keepNext/>
      <w:keepLines/>
      <w:numPr>
        <w:ilvl w:val="1"/>
        <w:numId w:val="11"/>
      </w:numPr>
      <w:spacing w:before="120" w:line="276" w:lineRule="auto"/>
      <w:jc w:val="both"/>
      <w:outlineLvl w:val="1"/>
    </w:pPr>
    <w:rPr>
      <w:rFonts w:eastAsiaTheme="majorEastAsia" w:cstheme="majorBidi"/>
      <w:b/>
      <w:bCs/>
      <w:szCs w:val="26"/>
      <w:lang w:val="nl-NL"/>
    </w:rPr>
  </w:style>
  <w:style w:type="paragraph" w:styleId="Heading3">
    <w:name w:val="heading 3"/>
    <w:basedOn w:val="Normal"/>
    <w:next w:val="Normal"/>
    <w:link w:val="Heading3Char"/>
    <w:uiPriority w:val="9"/>
    <w:unhideWhenUsed/>
    <w:qFormat/>
    <w:rsid w:val="00AA28A7"/>
    <w:pPr>
      <w:keepNext/>
      <w:keepLines/>
      <w:ind w:left="284" w:firstLine="720"/>
      <w:outlineLvl w:val="2"/>
    </w:pPr>
    <w:rPr>
      <w:rFonts w:eastAsiaTheme="majorEastAsia" w:cstheme="majorBidi"/>
      <w:b/>
      <w:bCs/>
    </w:rPr>
  </w:style>
  <w:style w:type="paragraph" w:styleId="Heading4">
    <w:name w:val="heading 4"/>
    <w:basedOn w:val="Normal"/>
    <w:next w:val="Normal"/>
    <w:link w:val="Heading4Char"/>
    <w:autoRedefine/>
    <w:uiPriority w:val="9"/>
    <w:unhideWhenUsed/>
    <w:qFormat/>
    <w:rsid w:val="00E169D8"/>
    <w:pPr>
      <w:keepNext/>
      <w:keepLines/>
      <w:spacing w:before="200"/>
      <w:ind w:firstLine="993"/>
      <w:outlineLvl w:val="3"/>
    </w:pPr>
    <w:rPr>
      <w:rFonts w:eastAsiaTheme="majorEastAsia" w:cstheme="majorBidi"/>
      <w:b/>
      <w:bCs/>
      <w:iCs/>
    </w:rPr>
  </w:style>
  <w:style w:type="paragraph" w:styleId="Heading5">
    <w:name w:val="heading 5"/>
    <w:basedOn w:val="Normal"/>
    <w:next w:val="Normal"/>
    <w:link w:val="Heading5Char"/>
    <w:uiPriority w:val="9"/>
    <w:semiHidden/>
    <w:unhideWhenUsed/>
    <w:qFormat/>
    <w:rsid w:val="00374D7B"/>
    <w:pPr>
      <w:keepNext/>
      <w:keepLines/>
      <w:numPr>
        <w:ilvl w:val="4"/>
        <w:numId w:val="10"/>
      </w:numPr>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374D7B"/>
    <w:pPr>
      <w:keepNext/>
      <w:keepLines/>
      <w:numPr>
        <w:ilvl w:val="5"/>
        <w:numId w:val="10"/>
      </w:numPr>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374D7B"/>
    <w:pPr>
      <w:keepNext/>
      <w:keepLines/>
      <w:numPr>
        <w:ilvl w:val="6"/>
        <w:numId w:val="10"/>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374D7B"/>
    <w:pPr>
      <w:keepNext/>
      <w:keepLines/>
      <w:numPr>
        <w:ilvl w:val="7"/>
        <w:numId w:val="10"/>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374D7B"/>
    <w:pPr>
      <w:keepNext/>
      <w:keepLines/>
      <w:numPr>
        <w:ilvl w:val="8"/>
        <w:numId w:val="10"/>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1D462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Web">
    <w:name w:val="Normal (Web)"/>
    <w:basedOn w:val="Normal"/>
    <w:uiPriority w:val="99"/>
    <w:rsid w:val="001D462A"/>
    <w:pPr>
      <w:spacing w:before="100" w:beforeAutospacing="1" w:after="100" w:afterAutospacing="1"/>
    </w:pPr>
    <w:rPr>
      <w:rFonts w:eastAsia="Times New Roman"/>
      <w:sz w:val="24"/>
      <w:szCs w:val="24"/>
      <w:lang w:eastAsia="en-US"/>
    </w:rPr>
  </w:style>
  <w:style w:type="character" w:styleId="Strong">
    <w:name w:val="Strong"/>
    <w:basedOn w:val="DefaultParagraphFont"/>
    <w:uiPriority w:val="22"/>
    <w:qFormat/>
    <w:rsid w:val="00F05581"/>
    <w:rPr>
      <w:b/>
      <w:bCs/>
    </w:rPr>
  </w:style>
  <w:style w:type="character" w:customStyle="1" w:styleId="apple-converted-space">
    <w:name w:val="apple-converted-space"/>
    <w:basedOn w:val="DefaultParagraphFont"/>
    <w:rsid w:val="00F31058"/>
  </w:style>
  <w:style w:type="character" w:styleId="Hyperlink">
    <w:name w:val="Hyperlink"/>
    <w:basedOn w:val="DefaultParagraphFont"/>
    <w:uiPriority w:val="99"/>
    <w:unhideWhenUsed/>
    <w:rsid w:val="00195261"/>
    <w:rPr>
      <w:color w:val="0000FF"/>
      <w:u w:val="single"/>
    </w:rPr>
  </w:style>
  <w:style w:type="paragraph" w:styleId="ListParagraph">
    <w:name w:val="List Paragraph"/>
    <w:basedOn w:val="Normal"/>
    <w:uiPriority w:val="34"/>
    <w:qFormat/>
    <w:rsid w:val="0019025D"/>
    <w:pPr>
      <w:ind w:left="720"/>
      <w:contextualSpacing/>
    </w:pPr>
  </w:style>
  <w:style w:type="paragraph" w:styleId="BalloonText">
    <w:name w:val="Balloon Text"/>
    <w:basedOn w:val="Normal"/>
    <w:link w:val="BalloonTextChar"/>
    <w:uiPriority w:val="99"/>
    <w:semiHidden/>
    <w:unhideWhenUsed/>
    <w:rsid w:val="00171928"/>
    <w:rPr>
      <w:rFonts w:ascii="Tahoma" w:hAnsi="Tahoma" w:cs="Tahoma"/>
      <w:sz w:val="16"/>
      <w:szCs w:val="16"/>
    </w:rPr>
  </w:style>
  <w:style w:type="character" w:customStyle="1" w:styleId="BalloonTextChar">
    <w:name w:val="Balloon Text Char"/>
    <w:basedOn w:val="DefaultParagraphFont"/>
    <w:link w:val="BalloonText"/>
    <w:uiPriority w:val="99"/>
    <w:semiHidden/>
    <w:rsid w:val="00171928"/>
    <w:rPr>
      <w:rFonts w:ascii="Tahoma" w:eastAsia="MS Mincho" w:hAnsi="Tahoma" w:cs="Tahoma"/>
      <w:sz w:val="16"/>
      <w:szCs w:val="16"/>
      <w:lang w:eastAsia="ja-JP"/>
    </w:rPr>
  </w:style>
  <w:style w:type="paragraph" w:styleId="Header">
    <w:name w:val="header"/>
    <w:basedOn w:val="Normal"/>
    <w:link w:val="HeaderChar"/>
    <w:uiPriority w:val="99"/>
    <w:unhideWhenUsed/>
    <w:rsid w:val="00F1287C"/>
    <w:pPr>
      <w:tabs>
        <w:tab w:val="center" w:pos="4680"/>
        <w:tab w:val="right" w:pos="9360"/>
      </w:tabs>
    </w:pPr>
  </w:style>
  <w:style w:type="character" w:customStyle="1" w:styleId="HeaderChar">
    <w:name w:val="Header Char"/>
    <w:basedOn w:val="DefaultParagraphFont"/>
    <w:link w:val="Header"/>
    <w:uiPriority w:val="99"/>
    <w:rsid w:val="00F1287C"/>
    <w:rPr>
      <w:rFonts w:ascii=".VnTime" w:eastAsia="MS Mincho" w:hAnsi=".VnTime" w:cs="Times New Roman"/>
      <w:sz w:val="28"/>
      <w:szCs w:val="28"/>
      <w:lang w:eastAsia="ja-JP"/>
    </w:rPr>
  </w:style>
  <w:style w:type="paragraph" w:styleId="Footer">
    <w:name w:val="footer"/>
    <w:basedOn w:val="Normal"/>
    <w:link w:val="FooterChar"/>
    <w:uiPriority w:val="99"/>
    <w:unhideWhenUsed/>
    <w:rsid w:val="00F1287C"/>
    <w:pPr>
      <w:tabs>
        <w:tab w:val="center" w:pos="4680"/>
        <w:tab w:val="right" w:pos="9360"/>
      </w:tabs>
    </w:pPr>
  </w:style>
  <w:style w:type="character" w:customStyle="1" w:styleId="FooterChar">
    <w:name w:val="Footer Char"/>
    <w:basedOn w:val="DefaultParagraphFont"/>
    <w:link w:val="Footer"/>
    <w:uiPriority w:val="99"/>
    <w:rsid w:val="00F1287C"/>
    <w:rPr>
      <w:rFonts w:ascii=".VnTime" w:eastAsia="MS Mincho" w:hAnsi=".VnTime" w:cs="Times New Roman"/>
      <w:sz w:val="28"/>
      <w:szCs w:val="28"/>
      <w:lang w:eastAsia="ja-JP"/>
    </w:rPr>
  </w:style>
  <w:style w:type="character" w:customStyle="1" w:styleId="Heading1Char">
    <w:name w:val="Heading 1 Char"/>
    <w:basedOn w:val="DefaultParagraphFont"/>
    <w:link w:val="Heading1"/>
    <w:rsid w:val="00E311B4"/>
    <w:rPr>
      <w:rFonts w:ascii="Times New Roman" w:eastAsia="Times New Roman" w:hAnsi="Times New Roman" w:cs=".VnTimeH"/>
      <w:b/>
      <w:sz w:val="30"/>
      <w:szCs w:val="28"/>
    </w:rPr>
  </w:style>
  <w:style w:type="character" w:customStyle="1" w:styleId="Heading2Char">
    <w:name w:val="Heading 2 Char"/>
    <w:basedOn w:val="DefaultParagraphFont"/>
    <w:link w:val="Heading2"/>
    <w:rsid w:val="00301E14"/>
    <w:rPr>
      <w:rFonts w:ascii="Times New Roman" w:eastAsiaTheme="majorEastAsia" w:hAnsi="Times New Roman" w:cstheme="majorBidi"/>
      <w:b/>
      <w:bCs/>
      <w:sz w:val="28"/>
      <w:szCs w:val="26"/>
      <w:lang w:val="nl-NL" w:eastAsia="ja-JP"/>
    </w:rPr>
  </w:style>
  <w:style w:type="character" w:customStyle="1" w:styleId="Heading3Char">
    <w:name w:val="Heading 3 Char"/>
    <w:basedOn w:val="DefaultParagraphFont"/>
    <w:link w:val="Heading3"/>
    <w:uiPriority w:val="9"/>
    <w:rsid w:val="00AA28A7"/>
    <w:rPr>
      <w:rFonts w:ascii="Times New Roman" w:eastAsiaTheme="majorEastAsia" w:hAnsi="Times New Roman" w:cstheme="majorBidi"/>
      <w:b/>
      <w:bCs/>
      <w:sz w:val="28"/>
      <w:szCs w:val="28"/>
      <w:lang w:eastAsia="ja-JP"/>
    </w:rPr>
  </w:style>
  <w:style w:type="character" w:customStyle="1" w:styleId="Heading4Char">
    <w:name w:val="Heading 4 Char"/>
    <w:basedOn w:val="DefaultParagraphFont"/>
    <w:link w:val="Heading4"/>
    <w:uiPriority w:val="9"/>
    <w:rsid w:val="00E169D8"/>
    <w:rPr>
      <w:rFonts w:ascii="Times New Roman" w:eastAsiaTheme="majorEastAsia" w:hAnsi="Times New Roman" w:cstheme="majorBidi"/>
      <w:b/>
      <w:bCs/>
      <w:iCs/>
      <w:sz w:val="28"/>
      <w:szCs w:val="28"/>
      <w:lang w:eastAsia="ja-JP"/>
    </w:rPr>
  </w:style>
  <w:style w:type="character" w:customStyle="1" w:styleId="Heading5Char">
    <w:name w:val="Heading 5 Char"/>
    <w:basedOn w:val="DefaultParagraphFont"/>
    <w:link w:val="Heading5"/>
    <w:uiPriority w:val="9"/>
    <w:semiHidden/>
    <w:rsid w:val="00374D7B"/>
    <w:rPr>
      <w:rFonts w:asciiTheme="majorHAnsi" w:eastAsiaTheme="majorEastAsia" w:hAnsiTheme="majorHAnsi" w:cstheme="majorBidi"/>
      <w:color w:val="243F60" w:themeColor="accent1" w:themeShade="7F"/>
      <w:sz w:val="28"/>
      <w:szCs w:val="28"/>
      <w:lang w:eastAsia="ja-JP"/>
    </w:rPr>
  </w:style>
  <w:style w:type="character" w:customStyle="1" w:styleId="Heading6Char">
    <w:name w:val="Heading 6 Char"/>
    <w:basedOn w:val="DefaultParagraphFont"/>
    <w:link w:val="Heading6"/>
    <w:uiPriority w:val="9"/>
    <w:semiHidden/>
    <w:rsid w:val="00374D7B"/>
    <w:rPr>
      <w:rFonts w:asciiTheme="majorHAnsi" w:eastAsiaTheme="majorEastAsia" w:hAnsiTheme="majorHAnsi" w:cstheme="majorBidi"/>
      <w:i/>
      <w:iCs/>
      <w:color w:val="243F60" w:themeColor="accent1" w:themeShade="7F"/>
      <w:sz w:val="28"/>
      <w:szCs w:val="28"/>
      <w:lang w:eastAsia="ja-JP"/>
    </w:rPr>
  </w:style>
  <w:style w:type="character" w:customStyle="1" w:styleId="Heading7Char">
    <w:name w:val="Heading 7 Char"/>
    <w:basedOn w:val="DefaultParagraphFont"/>
    <w:link w:val="Heading7"/>
    <w:uiPriority w:val="9"/>
    <w:semiHidden/>
    <w:rsid w:val="00374D7B"/>
    <w:rPr>
      <w:rFonts w:asciiTheme="majorHAnsi" w:eastAsiaTheme="majorEastAsia" w:hAnsiTheme="majorHAnsi" w:cstheme="majorBidi"/>
      <w:i/>
      <w:iCs/>
      <w:color w:val="404040" w:themeColor="text1" w:themeTint="BF"/>
      <w:sz w:val="28"/>
      <w:szCs w:val="28"/>
      <w:lang w:eastAsia="ja-JP"/>
    </w:rPr>
  </w:style>
  <w:style w:type="character" w:customStyle="1" w:styleId="Heading8Char">
    <w:name w:val="Heading 8 Char"/>
    <w:basedOn w:val="DefaultParagraphFont"/>
    <w:link w:val="Heading8"/>
    <w:uiPriority w:val="9"/>
    <w:semiHidden/>
    <w:rsid w:val="00374D7B"/>
    <w:rPr>
      <w:rFonts w:asciiTheme="majorHAnsi" w:eastAsiaTheme="majorEastAsia" w:hAnsiTheme="majorHAnsi" w:cstheme="majorBidi"/>
      <w:color w:val="404040" w:themeColor="text1" w:themeTint="BF"/>
      <w:sz w:val="20"/>
      <w:szCs w:val="20"/>
      <w:lang w:eastAsia="ja-JP"/>
    </w:rPr>
  </w:style>
  <w:style w:type="character" w:customStyle="1" w:styleId="Heading9Char">
    <w:name w:val="Heading 9 Char"/>
    <w:basedOn w:val="DefaultParagraphFont"/>
    <w:link w:val="Heading9"/>
    <w:uiPriority w:val="9"/>
    <w:semiHidden/>
    <w:rsid w:val="00374D7B"/>
    <w:rPr>
      <w:rFonts w:asciiTheme="majorHAnsi" w:eastAsiaTheme="majorEastAsia" w:hAnsiTheme="majorHAnsi" w:cstheme="majorBidi"/>
      <w:i/>
      <w:iCs/>
      <w:color w:val="404040" w:themeColor="text1" w:themeTint="BF"/>
      <w:sz w:val="20"/>
      <w:szCs w:val="20"/>
      <w:lang w:eastAsia="ja-JP"/>
    </w:rPr>
  </w:style>
  <w:style w:type="numbering" w:customStyle="1" w:styleId="Style1">
    <w:name w:val="Style1"/>
    <w:uiPriority w:val="99"/>
    <w:rsid w:val="00374D7B"/>
    <w:pPr>
      <w:numPr>
        <w:numId w:val="7"/>
      </w:numPr>
    </w:pPr>
  </w:style>
  <w:style w:type="character" w:styleId="IntenseEmphasis">
    <w:name w:val="Intense Emphasis"/>
    <w:basedOn w:val="DefaultParagraphFont"/>
    <w:uiPriority w:val="21"/>
    <w:qFormat/>
    <w:rsid w:val="00D35412"/>
    <w:rPr>
      <w:b/>
      <w:bCs/>
      <w:i/>
      <w:iCs/>
      <w:color w:val="4F81BD" w:themeColor="accent1"/>
    </w:rPr>
  </w:style>
  <w:style w:type="paragraph" w:styleId="TOCHeading">
    <w:name w:val="TOC Heading"/>
    <w:basedOn w:val="Heading1"/>
    <w:next w:val="Normal"/>
    <w:uiPriority w:val="39"/>
    <w:unhideWhenUsed/>
    <w:qFormat/>
    <w:rsid w:val="00B151E0"/>
    <w:pPr>
      <w:keepLines/>
      <w:numPr>
        <w:numId w:val="0"/>
      </w:numPr>
      <w:spacing w:before="480" w:after="0" w:line="276" w:lineRule="auto"/>
      <w:jc w:val="left"/>
      <w:outlineLvl w:val="9"/>
    </w:pPr>
    <w:rPr>
      <w:rFonts w:asciiTheme="majorHAnsi" w:eastAsiaTheme="majorEastAsia" w:hAnsiTheme="majorHAnsi" w:cstheme="majorBidi"/>
      <w:bCs/>
      <w:color w:val="365F91" w:themeColor="accent1" w:themeShade="BF"/>
      <w:sz w:val="28"/>
      <w:lang w:eastAsia="ja-JP"/>
    </w:rPr>
  </w:style>
  <w:style w:type="paragraph" w:styleId="TOC1">
    <w:name w:val="toc 1"/>
    <w:basedOn w:val="Normal"/>
    <w:next w:val="Normal"/>
    <w:autoRedefine/>
    <w:uiPriority w:val="39"/>
    <w:unhideWhenUsed/>
    <w:rsid w:val="00D52D2E"/>
    <w:pPr>
      <w:tabs>
        <w:tab w:val="left" w:pos="1320"/>
        <w:tab w:val="right" w:leader="dot" w:pos="8931"/>
      </w:tabs>
      <w:spacing w:after="100"/>
    </w:pPr>
    <w:rPr>
      <w:b/>
      <w:sz w:val="26"/>
    </w:rPr>
  </w:style>
  <w:style w:type="paragraph" w:styleId="TOC2">
    <w:name w:val="toc 2"/>
    <w:basedOn w:val="Normal"/>
    <w:next w:val="Normal"/>
    <w:autoRedefine/>
    <w:uiPriority w:val="39"/>
    <w:unhideWhenUsed/>
    <w:qFormat/>
    <w:rsid w:val="00622A68"/>
    <w:pPr>
      <w:tabs>
        <w:tab w:val="left" w:pos="299"/>
        <w:tab w:val="right" w:leader="dot" w:pos="8931"/>
      </w:tabs>
      <w:spacing w:after="100"/>
      <w:ind w:left="113"/>
    </w:pPr>
    <w:rPr>
      <w:sz w:val="26"/>
    </w:rPr>
  </w:style>
  <w:style w:type="paragraph" w:styleId="TOC3">
    <w:name w:val="toc 3"/>
    <w:basedOn w:val="Normal"/>
    <w:next w:val="Normal"/>
    <w:autoRedefine/>
    <w:uiPriority w:val="39"/>
    <w:unhideWhenUsed/>
    <w:rsid w:val="00622A68"/>
    <w:pPr>
      <w:tabs>
        <w:tab w:val="left" w:pos="243"/>
        <w:tab w:val="right" w:leader="dot" w:pos="8931"/>
      </w:tabs>
      <w:spacing w:after="100"/>
      <w:ind w:left="284"/>
    </w:pPr>
    <w:rPr>
      <w:sz w:val="26"/>
    </w:rPr>
  </w:style>
  <w:style w:type="paragraph" w:customStyle="1" w:styleId="TUDANHGIA">
    <w:name w:val="TU DANH GIA"/>
    <w:basedOn w:val="Normal"/>
    <w:link w:val="TUDANHGIAChar"/>
    <w:qFormat/>
    <w:rsid w:val="000F4EEB"/>
    <w:pPr>
      <w:spacing w:before="120" w:after="240" w:line="276" w:lineRule="auto"/>
      <w:jc w:val="center"/>
    </w:pPr>
    <w:rPr>
      <w:b/>
      <w:sz w:val="30"/>
      <w:szCs w:val="30"/>
    </w:rPr>
  </w:style>
  <w:style w:type="character" w:customStyle="1" w:styleId="TUDANHGIAChar">
    <w:name w:val="TU DANH GIA Char"/>
    <w:basedOn w:val="DefaultParagraphFont"/>
    <w:link w:val="TUDANHGIA"/>
    <w:rsid w:val="000F4EEB"/>
    <w:rPr>
      <w:rFonts w:ascii="Times New Roman" w:eastAsia="MS Mincho" w:hAnsi="Times New Roman" w:cs="Times New Roman"/>
      <w:b/>
      <w:sz w:val="30"/>
      <w:szCs w:val="30"/>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4098"/>
    <w:pPr>
      <w:spacing w:after="0" w:line="240" w:lineRule="auto"/>
    </w:pPr>
    <w:rPr>
      <w:rFonts w:ascii="Times New Roman" w:eastAsia="MS Mincho" w:hAnsi="Times New Roman" w:cs="Times New Roman"/>
      <w:sz w:val="28"/>
      <w:szCs w:val="28"/>
      <w:lang w:eastAsia="ja-JP"/>
    </w:rPr>
  </w:style>
  <w:style w:type="paragraph" w:styleId="Heading1">
    <w:name w:val="heading 1"/>
    <w:basedOn w:val="Normal"/>
    <w:next w:val="Normal"/>
    <w:link w:val="Heading1Char"/>
    <w:qFormat/>
    <w:rsid w:val="00E311B4"/>
    <w:pPr>
      <w:keepNext/>
      <w:numPr>
        <w:numId w:val="10"/>
      </w:numPr>
      <w:spacing w:before="120" w:after="240"/>
      <w:jc w:val="center"/>
      <w:outlineLvl w:val="0"/>
    </w:pPr>
    <w:rPr>
      <w:rFonts w:eastAsia="Times New Roman" w:cs=".VnTimeH"/>
      <w:b/>
      <w:sz w:val="30"/>
      <w:lang w:eastAsia="en-US"/>
    </w:rPr>
  </w:style>
  <w:style w:type="paragraph" w:styleId="Heading2">
    <w:name w:val="heading 2"/>
    <w:basedOn w:val="Normal"/>
    <w:next w:val="Normal"/>
    <w:link w:val="Heading2Char"/>
    <w:autoRedefine/>
    <w:unhideWhenUsed/>
    <w:qFormat/>
    <w:rsid w:val="00301E14"/>
    <w:pPr>
      <w:keepNext/>
      <w:keepLines/>
      <w:numPr>
        <w:ilvl w:val="1"/>
        <w:numId w:val="11"/>
      </w:numPr>
      <w:spacing w:before="120" w:line="276" w:lineRule="auto"/>
      <w:jc w:val="both"/>
      <w:outlineLvl w:val="1"/>
    </w:pPr>
    <w:rPr>
      <w:rFonts w:eastAsiaTheme="majorEastAsia" w:cstheme="majorBidi"/>
      <w:b/>
      <w:bCs/>
      <w:szCs w:val="26"/>
      <w:lang w:val="nl-NL"/>
    </w:rPr>
  </w:style>
  <w:style w:type="paragraph" w:styleId="Heading3">
    <w:name w:val="heading 3"/>
    <w:basedOn w:val="Normal"/>
    <w:next w:val="Normal"/>
    <w:link w:val="Heading3Char"/>
    <w:uiPriority w:val="9"/>
    <w:unhideWhenUsed/>
    <w:qFormat/>
    <w:rsid w:val="00AA28A7"/>
    <w:pPr>
      <w:keepNext/>
      <w:keepLines/>
      <w:ind w:left="284" w:firstLine="720"/>
      <w:outlineLvl w:val="2"/>
    </w:pPr>
    <w:rPr>
      <w:rFonts w:eastAsiaTheme="majorEastAsia" w:cstheme="majorBidi"/>
      <w:b/>
      <w:bCs/>
    </w:rPr>
  </w:style>
  <w:style w:type="paragraph" w:styleId="Heading4">
    <w:name w:val="heading 4"/>
    <w:basedOn w:val="Normal"/>
    <w:next w:val="Normal"/>
    <w:link w:val="Heading4Char"/>
    <w:autoRedefine/>
    <w:uiPriority w:val="9"/>
    <w:unhideWhenUsed/>
    <w:qFormat/>
    <w:rsid w:val="00E169D8"/>
    <w:pPr>
      <w:keepNext/>
      <w:keepLines/>
      <w:spacing w:before="200"/>
      <w:ind w:firstLine="993"/>
      <w:outlineLvl w:val="3"/>
    </w:pPr>
    <w:rPr>
      <w:rFonts w:eastAsiaTheme="majorEastAsia" w:cstheme="majorBidi"/>
      <w:b/>
      <w:bCs/>
      <w:iCs/>
    </w:rPr>
  </w:style>
  <w:style w:type="paragraph" w:styleId="Heading5">
    <w:name w:val="heading 5"/>
    <w:basedOn w:val="Normal"/>
    <w:next w:val="Normal"/>
    <w:link w:val="Heading5Char"/>
    <w:uiPriority w:val="9"/>
    <w:semiHidden/>
    <w:unhideWhenUsed/>
    <w:qFormat/>
    <w:rsid w:val="00374D7B"/>
    <w:pPr>
      <w:keepNext/>
      <w:keepLines/>
      <w:numPr>
        <w:ilvl w:val="4"/>
        <w:numId w:val="10"/>
      </w:numPr>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374D7B"/>
    <w:pPr>
      <w:keepNext/>
      <w:keepLines/>
      <w:numPr>
        <w:ilvl w:val="5"/>
        <w:numId w:val="10"/>
      </w:numPr>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374D7B"/>
    <w:pPr>
      <w:keepNext/>
      <w:keepLines/>
      <w:numPr>
        <w:ilvl w:val="6"/>
        <w:numId w:val="10"/>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374D7B"/>
    <w:pPr>
      <w:keepNext/>
      <w:keepLines/>
      <w:numPr>
        <w:ilvl w:val="7"/>
        <w:numId w:val="10"/>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374D7B"/>
    <w:pPr>
      <w:keepNext/>
      <w:keepLines/>
      <w:numPr>
        <w:ilvl w:val="8"/>
        <w:numId w:val="10"/>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1D462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Web">
    <w:name w:val="Normal (Web)"/>
    <w:basedOn w:val="Normal"/>
    <w:uiPriority w:val="99"/>
    <w:rsid w:val="001D462A"/>
    <w:pPr>
      <w:spacing w:before="100" w:beforeAutospacing="1" w:after="100" w:afterAutospacing="1"/>
    </w:pPr>
    <w:rPr>
      <w:rFonts w:eastAsia="Times New Roman"/>
      <w:sz w:val="24"/>
      <w:szCs w:val="24"/>
      <w:lang w:eastAsia="en-US"/>
    </w:rPr>
  </w:style>
  <w:style w:type="character" w:styleId="Strong">
    <w:name w:val="Strong"/>
    <w:basedOn w:val="DefaultParagraphFont"/>
    <w:uiPriority w:val="22"/>
    <w:qFormat/>
    <w:rsid w:val="00F05581"/>
    <w:rPr>
      <w:b/>
      <w:bCs/>
    </w:rPr>
  </w:style>
  <w:style w:type="character" w:customStyle="1" w:styleId="apple-converted-space">
    <w:name w:val="apple-converted-space"/>
    <w:basedOn w:val="DefaultParagraphFont"/>
    <w:rsid w:val="00F31058"/>
  </w:style>
  <w:style w:type="character" w:styleId="Hyperlink">
    <w:name w:val="Hyperlink"/>
    <w:basedOn w:val="DefaultParagraphFont"/>
    <w:uiPriority w:val="99"/>
    <w:unhideWhenUsed/>
    <w:rsid w:val="00195261"/>
    <w:rPr>
      <w:color w:val="0000FF"/>
      <w:u w:val="single"/>
    </w:rPr>
  </w:style>
  <w:style w:type="paragraph" w:styleId="ListParagraph">
    <w:name w:val="List Paragraph"/>
    <w:basedOn w:val="Normal"/>
    <w:uiPriority w:val="34"/>
    <w:qFormat/>
    <w:rsid w:val="0019025D"/>
    <w:pPr>
      <w:ind w:left="720"/>
      <w:contextualSpacing/>
    </w:pPr>
  </w:style>
  <w:style w:type="paragraph" w:styleId="BalloonText">
    <w:name w:val="Balloon Text"/>
    <w:basedOn w:val="Normal"/>
    <w:link w:val="BalloonTextChar"/>
    <w:uiPriority w:val="99"/>
    <w:semiHidden/>
    <w:unhideWhenUsed/>
    <w:rsid w:val="00171928"/>
    <w:rPr>
      <w:rFonts w:ascii="Tahoma" w:hAnsi="Tahoma" w:cs="Tahoma"/>
      <w:sz w:val="16"/>
      <w:szCs w:val="16"/>
    </w:rPr>
  </w:style>
  <w:style w:type="character" w:customStyle="1" w:styleId="BalloonTextChar">
    <w:name w:val="Balloon Text Char"/>
    <w:basedOn w:val="DefaultParagraphFont"/>
    <w:link w:val="BalloonText"/>
    <w:uiPriority w:val="99"/>
    <w:semiHidden/>
    <w:rsid w:val="00171928"/>
    <w:rPr>
      <w:rFonts w:ascii="Tahoma" w:eastAsia="MS Mincho" w:hAnsi="Tahoma" w:cs="Tahoma"/>
      <w:sz w:val="16"/>
      <w:szCs w:val="16"/>
      <w:lang w:eastAsia="ja-JP"/>
    </w:rPr>
  </w:style>
  <w:style w:type="paragraph" w:styleId="Header">
    <w:name w:val="header"/>
    <w:basedOn w:val="Normal"/>
    <w:link w:val="HeaderChar"/>
    <w:uiPriority w:val="99"/>
    <w:unhideWhenUsed/>
    <w:rsid w:val="00F1287C"/>
    <w:pPr>
      <w:tabs>
        <w:tab w:val="center" w:pos="4680"/>
        <w:tab w:val="right" w:pos="9360"/>
      </w:tabs>
    </w:pPr>
  </w:style>
  <w:style w:type="character" w:customStyle="1" w:styleId="HeaderChar">
    <w:name w:val="Header Char"/>
    <w:basedOn w:val="DefaultParagraphFont"/>
    <w:link w:val="Header"/>
    <w:uiPriority w:val="99"/>
    <w:rsid w:val="00F1287C"/>
    <w:rPr>
      <w:rFonts w:ascii=".VnTime" w:eastAsia="MS Mincho" w:hAnsi=".VnTime" w:cs="Times New Roman"/>
      <w:sz w:val="28"/>
      <w:szCs w:val="28"/>
      <w:lang w:eastAsia="ja-JP"/>
    </w:rPr>
  </w:style>
  <w:style w:type="paragraph" w:styleId="Footer">
    <w:name w:val="footer"/>
    <w:basedOn w:val="Normal"/>
    <w:link w:val="FooterChar"/>
    <w:uiPriority w:val="99"/>
    <w:unhideWhenUsed/>
    <w:rsid w:val="00F1287C"/>
    <w:pPr>
      <w:tabs>
        <w:tab w:val="center" w:pos="4680"/>
        <w:tab w:val="right" w:pos="9360"/>
      </w:tabs>
    </w:pPr>
  </w:style>
  <w:style w:type="character" w:customStyle="1" w:styleId="FooterChar">
    <w:name w:val="Footer Char"/>
    <w:basedOn w:val="DefaultParagraphFont"/>
    <w:link w:val="Footer"/>
    <w:uiPriority w:val="99"/>
    <w:rsid w:val="00F1287C"/>
    <w:rPr>
      <w:rFonts w:ascii=".VnTime" w:eastAsia="MS Mincho" w:hAnsi=".VnTime" w:cs="Times New Roman"/>
      <w:sz w:val="28"/>
      <w:szCs w:val="28"/>
      <w:lang w:eastAsia="ja-JP"/>
    </w:rPr>
  </w:style>
  <w:style w:type="character" w:customStyle="1" w:styleId="Heading1Char">
    <w:name w:val="Heading 1 Char"/>
    <w:basedOn w:val="DefaultParagraphFont"/>
    <w:link w:val="Heading1"/>
    <w:rsid w:val="00E311B4"/>
    <w:rPr>
      <w:rFonts w:ascii="Times New Roman" w:eastAsia="Times New Roman" w:hAnsi="Times New Roman" w:cs=".VnTimeH"/>
      <w:b/>
      <w:sz w:val="30"/>
      <w:szCs w:val="28"/>
    </w:rPr>
  </w:style>
  <w:style w:type="character" w:customStyle="1" w:styleId="Heading2Char">
    <w:name w:val="Heading 2 Char"/>
    <w:basedOn w:val="DefaultParagraphFont"/>
    <w:link w:val="Heading2"/>
    <w:rsid w:val="00301E14"/>
    <w:rPr>
      <w:rFonts w:ascii="Times New Roman" w:eastAsiaTheme="majorEastAsia" w:hAnsi="Times New Roman" w:cstheme="majorBidi"/>
      <w:b/>
      <w:bCs/>
      <w:sz w:val="28"/>
      <w:szCs w:val="26"/>
      <w:lang w:val="nl-NL" w:eastAsia="ja-JP"/>
    </w:rPr>
  </w:style>
  <w:style w:type="character" w:customStyle="1" w:styleId="Heading3Char">
    <w:name w:val="Heading 3 Char"/>
    <w:basedOn w:val="DefaultParagraphFont"/>
    <w:link w:val="Heading3"/>
    <w:uiPriority w:val="9"/>
    <w:rsid w:val="00AA28A7"/>
    <w:rPr>
      <w:rFonts w:ascii="Times New Roman" w:eastAsiaTheme="majorEastAsia" w:hAnsi="Times New Roman" w:cstheme="majorBidi"/>
      <w:b/>
      <w:bCs/>
      <w:sz w:val="28"/>
      <w:szCs w:val="28"/>
      <w:lang w:eastAsia="ja-JP"/>
    </w:rPr>
  </w:style>
  <w:style w:type="character" w:customStyle="1" w:styleId="Heading4Char">
    <w:name w:val="Heading 4 Char"/>
    <w:basedOn w:val="DefaultParagraphFont"/>
    <w:link w:val="Heading4"/>
    <w:uiPriority w:val="9"/>
    <w:rsid w:val="00E169D8"/>
    <w:rPr>
      <w:rFonts w:ascii="Times New Roman" w:eastAsiaTheme="majorEastAsia" w:hAnsi="Times New Roman" w:cstheme="majorBidi"/>
      <w:b/>
      <w:bCs/>
      <w:iCs/>
      <w:sz w:val="28"/>
      <w:szCs w:val="28"/>
      <w:lang w:eastAsia="ja-JP"/>
    </w:rPr>
  </w:style>
  <w:style w:type="character" w:customStyle="1" w:styleId="Heading5Char">
    <w:name w:val="Heading 5 Char"/>
    <w:basedOn w:val="DefaultParagraphFont"/>
    <w:link w:val="Heading5"/>
    <w:uiPriority w:val="9"/>
    <w:semiHidden/>
    <w:rsid w:val="00374D7B"/>
    <w:rPr>
      <w:rFonts w:asciiTheme="majorHAnsi" w:eastAsiaTheme="majorEastAsia" w:hAnsiTheme="majorHAnsi" w:cstheme="majorBidi"/>
      <w:color w:val="243F60" w:themeColor="accent1" w:themeShade="7F"/>
      <w:sz w:val="28"/>
      <w:szCs w:val="28"/>
      <w:lang w:eastAsia="ja-JP"/>
    </w:rPr>
  </w:style>
  <w:style w:type="character" w:customStyle="1" w:styleId="Heading6Char">
    <w:name w:val="Heading 6 Char"/>
    <w:basedOn w:val="DefaultParagraphFont"/>
    <w:link w:val="Heading6"/>
    <w:uiPriority w:val="9"/>
    <w:semiHidden/>
    <w:rsid w:val="00374D7B"/>
    <w:rPr>
      <w:rFonts w:asciiTheme="majorHAnsi" w:eastAsiaTheme="majorEastAsia" w:hAnsiTheme="majorHAnsi" w:cstheme="majorBidi"/>
      <w:i/>
      <w:iCs/>
      <w:color w:val="243F60" w:themeColor="accent1" w:themeShade="7F"/>
      <w:sz w:val="28"/>
      <w:szCs w:val="28"/>
      <w:lang w:eastAsia="ja-JP"/>
    </w:rPr>
  </w:style>
  <w:style w:type="character" w:customStyle="1" w:styleId="Heading7Char">
    <w:name w:val="Heading 7 Char"/>
    <w:basedOn w:val="DefaultParagraphFont"/>
    <w:link w:val="Heading7"/>
    <w:uiPriority w:val="9"/>
    <w:semiHidden/>
    <w:rsid w:val="00374D7B"/>
    <w:rPr>
      <w:rFonts w:asciiTheme="majorHAnsi" w:eastAsiaTheme="majorEastAsia" w:hAnsiTheme="majorHAnsi" w:cstheme="majorBidi"/>
      <w:i/>
      <w:iCs/>
      <w:color w:val="404040" w:themeColor="text1" w:themeTint="BF"/>
      <w:sz w:val="28"/>
      <w:szCs w:val="28"/>
      <w:lang w:eastAsia="ja-JP"/>
    </w:rPr>
  </w:style>
  <w:style w:type="character" w:customStyle="1" w:styleId="Heading8Char">
    <w:name w:val="Heading 8 Char"/>
    <w:basedOn w:val="DefaultParagraphFont"/>
    <w:link w:val="Heading8"/>
    <w:uiPriority w:val="9"/>
    <w:semiHidden/>
    <w:rsid w:val="00374D7B"/>
    <w:rPr>
      <w:rFonts w:asciiTheme="majorHAnsi" w:eastAsiaTheme="majorEastAsia" w:hAnsiTheme="majorHAnsi" w:cstheme="majorBidi"/>
      <w:color w:val="404040" w:themeColor="text1" w:themeTint="BF"/>
      <w:sz w:val="20"/>
      <w:szCs w:val="20"/>
      <w:lang w:eastAsia="ja-JP"/>
    </w:rPr>
  </w:style>
  <w:style w:type="character" w:customStyle="1" w:styleId="Heading9Char">
    <w:name w:val="Heading 9 Char"/>
    <w:basedOn w:val="DefaultParagraphFont"/>
    <w:link w:val="Heading9"/>
    <w:uiPriority w:val="9"/>
    <w:semiHidden/>
    <w:rsid w:val="00374D7B"/>
    <w:rPr>
      <w:rFonts w:asciiTheme="majorHAnsi" w:eastAsiaTheme="majorEastAsia" w:hAnsiTheme="majorHAnsi" w:cstheme="majorBidi"/>
      <w:i/>
      <w:iCs/>
      <w:color w:val="404040" w:themeColor="text1" w:themeTint="BF"/>
      <w:sz w:val="20"/>
      <w:szCs w:val="20"/>
      <w:lang w:eastAsia="ja-JP"/>
    </w:rPr>
  </w:style>
  <w:style w:type="numbering" w:customStyle="1" w:styleId="Style1">
    <w:name w:val="Style1"/>
    <w:uiPriority w:val="99"/>
    <w:rsid w:val="00374D7B"/>
    <w:pPr>
      <w:numPr>
        <w:numId w:val="7"/>
      </w:numPr>
    </w:pPr>
  </w:style>
  <w:style w:type="character" w:styleId="IntenseEmphasis">
    <w:name w:val="Intense Emphasis"/>
    <w:basedOn w:val="DefaultParagraphFont"/>
    <w:uiPriority w:val="21"/>
    <w:qFormat/>
    <w:rsid w:val="00D35412"/>
    <w:rPr>
      <w:b/>
      <w:bCs/>
      <w:i/>
      <w:iCs/>
      <w:color w:val="4F81BD" w:themeColor="accent1"/>
    </w:rPr>
  </w:style>
  <w:style w:type="paragraph" w:styleId="TOCHeading">
    <w:name w:val="TOC Heading"/>
    <w:basedOn w:val="Heading1"/>
    <w:next w:val="Normal"/>
    <w:uiPriority w:val="39"/>
    <w:unhideWhenUsed/>
    <w:qFormat/>
    <w:rsid w:val="00B151E0"/>
    <w:pPr>
      <w:keepLines/>
      <w:numPr>
        <w:numId w:val="0"/>
      </w:numPr>
      <w:spacing w:before="480" w:after="0" w:line="276" w:lineRule="auto"/>
      <w:jc w:val="left"/>
      <w:outlineLvl w:val="9"/>
    </w:pPr>
    <w:rPr>
      <w:rFonts w:asciiTheme="majorHAnsi" w:eastAsiaTheme="majorEastAsia" w:hAnsiTheme="majorHAnsi" w:cstheme="majorBidi"/>
      <w:bCs/>
      <w:color w:val="365F91" w:themeColor="accent1" w:themeShade="BF"/>
      <w:sz w:val="28"/>
      <w:lang w:eastAsia="ja-JP"/>
    </w:rPr>
  </w:style>
  <w:style w:type="paragraph" w:styleId="TOC1">
    <w:name w:val="toc 1"/>
    <w:basedOn w:val="Normal"/>
    <w:next w:val="Normal"/>
    <w:autoRedefine/>
    <w:uiPriority w:val="39"/>
    <w:unhideWhenUsed/>
    <w:rsid w:val="00D52D2E"/>
    <w:pPr>
      <w:tabs>
        <w:tab w:val="left" w:pos="1320"/>
        <w:tab w:val="right" w:leader="dot" w:pos="8931"/>
      </w:tabs>
      <w:spacing w:after="100"/>
    </w:pPr>
    <w:rPr>
      <w:b/>
      <w:sz w:val="26"/>
    </w:rPr>
  </w:style>
  <w:style w:type="paragraph" w:styleId="TOC2">
    <w:name w:val="toc 2"/>
    <w:basedOn w:val="Normal"/>
    <w:next w:val="Normal"/>
    <w:autoRedefine/>
    <w:uiPriority w:val="39"/>
    <w:unhideWhenUsed/>
    <w:qFormat/>
    <w:rsid w:val="00622A68"/>
    <w:pPr>
      <w:tabs>
        <w:tab w:val="left" w:pos="299"/>
        <w:tab w:val="right" w:leader="dot" w:pos="8931"/>
      </w:tabs>
      <w:spacing w:after="100"/>
      <w:ind w:left="113"/>
    </w:pPr>
    <w:rPr>
      <w:sz w:val="26"/>
    </w:rPr>
  </w:style>
  <w:style w:type="paragraph" w:styleId="TOC3">
    <w:name w:val="toc 3"/>
    <w:basedOn w:val="Normal"/>
    <w:next w:val="Normal"/>
    <w:autoRedefine/>
    <w:uiPriority w:val="39"/>
    <w:unhideWhenUsed/>
    <w:rsid w:val="00622A68"/>
    <w:pPr>
      <w:tabs>
        <w:tab w:val="left" w:pos="243"/>
        <w:tab w:val="right" w:leader="dot" w:pos="8931"/>
      </w:tabs>
      <w:spacing w:after="100"/>
      <w:ind w:left="284"/>
    </w:pPr>
    <w:rPr>
      <w:sz w:val="26"/>
    </w:rPr>
  </w:style>
  <w:style w:type="paragraph" w:customStyle="1" w:styleId="TUDANHGIA">
    <w:name w:val="TU DANH GIA"/>
    <w:basedOn w:val="Normal"/>
    <w:link w:val="TUDANHGIAChar"/>
    <w:qFormat/>
    <w:rsid w:val="000F4EEB"/>
    <w:pPr>
      <w:spacing w:before="120" w:after="240" w:line="276" w:lineRule="auto"/>
      <w:jc w:val="center"/>
    </w:pPr>
    <w:rPr>
      <w:b/>
      <w:sz w:val="30"/>
      <w:szCs w:val="30"/>
    </w:rPr>
  </w:style>
  <w:style w:type="character" w:customStyle="1" w:styleId="TUDANHGIAChar">
    <w:name w:val="TU DANH GIA Char"/>
    <w:basedOn w:val="DefaultParagraphFont"/>
    <w:link w:val="TUDANHGIA"/>
    <w:rsid w:val="000F4EEB"/>
    <w:rPr>
      <w:rFonts w:ascii="Times New Roman" w:eastAsia="MS Mincho" w:hAnsi="Times New Roman" w:cs="Times New Roman"/>
      <w:b/>
      <w:sz w:val="30"/>
      <w:szCs w:val="3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0214234">
      <w:bodyDiv w:val="1"/>
      <w:marLeft w:val="0"/>
      <w:marRight w:val="0"/>
      <w:marTop w:val="0"/>
      <w:marBottom w:val="0"/>
      <w:divBdr>
        <w:top w:val="none" w:sz="0" w:space="0" w:color="auto"/>
        <w:left w:val="none" w:sz="0" w:space="0" w:color="auto"/>
        <w:bottom w:val="none" w:sz="0" w:space="0" w:color="auto"/>
        <w:right w:val="none" w:sz="0" w:space="0" w:color="auto"/>
      </w:divBdr>
    </w:div>
    <w:div w:id="563301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vanphong.truyenthongltt@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BB5F9B-970C-4783-8828-A08072073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282</TotalTime>
  <Pages>20</Pages>
  <Words>4851</Words>
  <Characters>27652</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32439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P8H61</dc:creator>
  <cp:lastModifiedBy>Nhankhaothi</cp:lastModifiedBy>
  <cp:revision>7</cp:revision>
  <cp:lastPrinted>2017-05-18T02:40:00Z</cp:lastPrinted>
  <dcterms:created xsi:type="dcterms:W3CDTF">2017-09-25T01:59:00Z</dcterms:created>
  <dcterms:modified xsi:type="dcterms:W3CDTF">2017-09-25T07:29:00Z</dcterms:modified>
</cp:coreProperties>
</file>